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7C4B9C69" w:rsidR="003A2B3E" w:rsidRPr="0034539F" w:rsidRDefault="000604C8" w:rsidP="000604C8">
      <w:pPr>
        <w:jc w:val="right"/>
        <w:rPr>
          <w:rFonts w:ascii="Papyrus" w:hAnsi="Papyrus"/>
          <w:b/>
          <w:color w:val="800000"/>
        </w:rPr>
      </w:pPr>
      <w:r w:rsidRPr="0034539F">
        <w:rPr>
          <w:rFonts w:ascii="Papyrus" w:hAnsi="Papyrus"/>
          <w:b/>
          <w:noProof/>
          <w:color w:val="80000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0"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F868FC">
        <w:rPr>
          <w:rFonts w:ascii="Papyrus" w:hAnsi="Papyrus"/>
          <w:b/>
          <w:noProof/>
          <w:color w:val="800000"/>
        </w:rPr>
        <w:t>Minutes</w:t>
      </w:r>
    </w:p>
    <w:p w14:paraId="7E8DC072" w14:textId="2D8E42A3" w:rsidR="00716913" w:rsidRDefault="00716913" w:rsidP="000604C8">
      <w:pPr>
        <w:jc w:val="right"/>
        <w:rPr>
          <w:rFonts w:ascii="Papyrus" w:hAnsi="Papyrus"/>
          <w:b/>
          <w:color w:val="800000"/>
        </w:rPr>
      </w:pPr>
      <w:r w:rsidRPr="0034539F">
        <w:rPr>
          <w:rFonts w:ascii="Papyrus" w:hAnsi="Papyrus"/>
          <w:b/>
          <w:color w:val="800000"/>
        </w:rPr>
        <w:t>Representative Council Meeting</w:t>
      </w:r>
    </w:p>
    <w:p w14:paraId="1830FBBF" w14:textId="38EF4EAC" w:rsidR="00642A05" w:rsidRDefault="00AC57E4" w:rsidP="00F977DD">
      <w:pPr>
        <w:jc w:val="right"/>
        <w:rPr>
          <w:rFonts w:ascii="DellaRobbia BT" w:hAnsi="DellaRobbia BT"/>
          <w:sz w:val="22"/>
        </w:rPr>
      </w:pPr>
      <w:r>
        <w:rPr>
          <w:rFonts w:ascii="DellaRobbia BT" w:hAnsi="DellaRobbia BT"/>
          <w:sz w:val="22"/>
        </w:rPr>
        <w:t>December 5th</w:t>
      </w:r>
      <w:r w:rsidR="003F426E">
        <w:rPr>
          <w:rFonts w:ascii="DellaRobbia BT" w:hAnsi="DellaRobbia BT"/>
          <w:sz w:val="22"/>
        </w:rPr>
        <w:t>, 2022</w:t>
      </w:r>
    </w:p>
    <w:p w14:paraId="72618FBA" w14:textId="563FC823" w:rsidR="00F977DD" w:rsidRPr="00F977DD" w:rsidRDefault="00F977DD" w:rsidP="00F977DD">
      <w:pPr>
        <w:jc w:val="right"/>
        <w:rPr>
          <w:rFonts w:ascii="DellaRobbia BT" w:hAnsi="DellaRobbia BT"/>
          <w:sz w:val="22"/>
        </w:rPr>
      </w:pPr>
    </w:p>
    <w:p w14:paraId="16D1A2B4" w14:textId="77777777" w:rsidR="00F868FC" w:rsidRPr="00297166" w:rsidRDefault="00F868FC" w:rsidP="00F868FC">
      <w:pPr>
        <w:rPr>
          <w:rFonts w:ascii="Arial" w:hAnsi="Arial" w:cs="Arial"/>
          <w:b/>
          <w:bCs/>
          <w:sz w:val="20"/>
          <w:szCs w:val="20"/>
        </w:rPr>
      </w:pPr>
      <w:r w:rsidRPr="00297166">
        <w:rPr>
          <w:rFonts w:ascii="Arial" w:hAnsi="Arial" w:cs="Arial"/>
          <w:b/>
          <w:bCs/>
          <w:sz w:val="20"/>
          <w:szCs w:val="20"/>
        </w:rPr>
        <w:t xml:space="preserve">Officers Present: </w:t>
      </w:r>
    </w:p>
    <w:p w14:paraId="035B8838" w14:textId="77777777" w:rsidR="00F868FC" w:rsidRPr="00B03B35" w:rsidRDefault="00F868FC" w:rsidP="00F868FC">
      <w:pPr>
        <w:rPr>
          <w:rFonts w:ascii="Arial" w:hAnsi="Arial" w:cs="Arial"/>
          <w:sz w:val="20"/>
          <w:szCs w:val="20"/>
        </w:rPr>
      </w:pPr>
      <w:r w:rsidRPr="00B03B35">
        <w:rPr>
          <w:rFonts w:ascii="Arial" w:hAnsi="Arial" w:cs="Arial"/>
          <w:sz w:val="20"/>
          <w:szCs w:val="20"/>
        </w:rPr>
        <w:t xml:space="preserve">Melanie Haeri, President </w:t>
      </w:r>
    </w:p>
    <w:p w14:paraId="698581FD" w14:textId="77777777" w:rsidR="00F868FC" w:rsidRPr="00B03B35" w:rsidRDefault="00F868FC" w:rsidP="00F868FC">
      <w:pPr>
        <w:rPr>
          <w:rFonts w:ascii="Arial" w:hAnsi="Arial" w:cs="Arial"/>
          <w:sz w:val="20"/>
          <w:szCs w:val="20"/>
        </w:rPr>
      </w:pPr>
      <w:r w:rsidRPr="00B03B35">
        <w:rPr>
          <w:rFonts w:ascii="Arial" w:hAnsi="Arial" w:cs="Arial"/>
          <w:sz w:val="20"/>
          <w:szCs w:val="20"/>
        </w:rPr>
        <w:t>Lewis Long, Past- President</w:t>
      </w:r>
    </w:p>
    <w:p w14:paraId="41D8C936" w14:textId="77777777" w:rsidR="00F868FC" w:rsidRPr="00B03B35" w:rsidRDefault="00F868FC" w:rsidP="00F868FC">
      <w:pPr>
        <w:rPr>
          <w:rFonts w:ascii="Arial" w:hAnsi="Arial" w:cs="Arial"/>
          <w:sz w:val="20"/>
          <w:szCs w:val="20"/>
        </w:rPr>
      </w:pPr>
      <w:r w:rsidRPr="00B03B35">
        <w:rPr>
          <w:rFonts w:ascii="Arial" w:hAnsi="Arial" w:cs="Arial"/>
          <w:sz w:val="20"/>
          <w:szCs w:val="20"/>
        </w:rPr>
        <w:t>Robert Melendez, President-Elect</w:t>
      </w:r>
    </w:p>
    <w:p w14:paraId="34ABF196" w14:textId="77777777" w:rsidR="00F868FC" w:rsidRPr="00B03B35" w:rsidRDefault="00F868FC" w:rsidP="00F868FC">
      <w:pPr>
        <w:rPr>
          <w:rFonts w:ascii="Arial" w:hAnsi="Arial" w:cs="Arial"/>
          <w:sz w:val="20"/>
          <w:szCs w:val="20"/>
        </w:rPr>
      </w:pPr>
      <w:r w:rsidRPr="00B03B35">
        <w:rPr>
          <w:rFonts w:ascii="Arial" w:hAnsi="Arial" w:cs="Arial"/>
          <w:sz w:val="20"/>
          <w:szCs w:val="20"/>
        </w:rPr>
        <w:t xml:space="preserve">Marianne Wolfe, Secretary </w:t>
      </w:r>
    </w:p>
    <w:p w14:paraId="50378CD8" w14:textId="63F774DD" w:rsidR="00F868FC" w:rsidRPr="00B03B35" w:rsidRDefault="00F868FC" w:rsidP="00F868FC">
      <w:pPr>
        <w:rPr>
          <w:rFonts w:ascii="Arial" w:hAnsi="Arial" w:cs="Arial"/>
          <w:sz w:val="20"/>
          <w:szCs w:val="20"/>
        </w:rPr>
      </w:pPr>
      <w:r w:rsidRPr="00B03B35">
        <w:rPr>
          <w:rFonts w:ascii="Arial" w:hAnsi="Arial" w:cs="Arial"/>
          <w:sz w:val="20"/>
          <w:szCs w:val="20"/>
        </w:rPr>
        <w:t xml:space="preserve">Jenny Langrell, Membership Chair  </w:t>
      </w:r>
    </w:p>
    <w:p w14:paraId="274B3920" w14:textId="4BE88DB9" w:rsidR="00F868FC" w:rsidRPr="00B03B35" w:rsidRDefault="00F868FC" w:rsidP="00F868FC">
      <w:pPr>
        <w:rPr>
          <w:rFonts w:ascii="Arial" w:hAnsi="Arial" w:cs="Arial"/>
          <w:sz w:val="20"/>
          <w:szCs w:val="20"/>
        </w:rPr>
      </w:pPr>
      <w:r w:rsidRPr="00B03B35">
        <w:rPr>
          <w:rFonts w:ascii="Arial" w:hAnsi="Arial" w:cs="Arial"/>
          <w:sz w:val="20"/>
          <w:szCs w:val="20"/>
        </w:rPr>
        <w:t xml:space="preserve">Claire Cesareo, Lead Negotiator </w:t>
      </w:r>
    </w:p>
    <w:p w14:paraId="7E2316B4" w14:textId="77777777" w:rsidR="00F868FC" w:rsidRPr="00B03B35" w:rsidRDefault="00F868FC" w:rsidP="00F868FC">
      <w:pPr>
        <w:rPr>
          <w:rFonts w:ascii="Arial" w:hAnsi="Arial" w:cs="Arial"/>
          <w:sz w:val="20"/>
          <w:szCs w:val="20"/>
        </w:rPr>
      </w:pPr>
      <w:r w:rsidRPr="00B03B35">
        <w:rPr>
          <w:rFonts w:ascii="Arial" w:hAnsi="Arial" w:cs="Arial"/>
          <w:sz w:val="20"/>
          <w:szCs w:val="20"/>
        </w:rPr>
        <w:t>Christine Granillo, Part-Time Chair</w:t>
      </w:r>
    </w:p>
    <w:p w14:paraId="232AE83C" w14:textId="77777777" w:rsidR="00F868FC" w:rsidRPr="00297166" w:rsidRDefault="00F868FC" w:rsidP="00F868FC">
      <w:pPr>
        <w:rPr>
          <w:rFonts w:ascii="Arial" w:hAnsi="Arial" w:cs="Arial"/>
          <w:sz w:val="20"/>
          <w:szCs w:val="20"/>
        </w:rPr>
      </w:pPr>
    </w:p>
    <w:p w14:paraId="401C0E8D" w14:textId="77777777" w:rsidR="00F868FC" w:rsidRPr="00297166" w:rsidRDefault="00F868FC" w:rsidP="00F868FC">
      <w:pPr>
        <w:rPr>
          <w:rFonts w:ascii="Arial" w:hAnsi="Arial" w:cs="Arial"/>
          <w:b/>
          <w:bCs/>
          <w:sz w:val="20"/>
          <w:szCs w:val="20"/>
        </w:rPr>
      </w:pPr>
      <w:r w:rsidRPr="00297166">
        <w:rPr>
          <w:rFonts w:ascii="Arial" w:hAnsi="Arial" w:cs="Arial"/>
          <w:b/>
          <w:bCs/>
          <w:sz w:val="20"/>
          <w:szCs w:val="20"/>
        </w:rPr>
        <w:t xml:space="preserve">Grievance Chairs Present: </w:t>
      </w:r>
    </w:p>
    <w:p w14:paraId="022B6BCA" w14:textId="0AE203CD" w:rsidR="00F868FC" w:rsidRPr="00B03B35" w:rsidRDefault="00F868FC" w:rsidP="00F868FC">
      <w:pPr>
        <w:rPr>
          <w:rFonts w:ascii="Arial" w:hAnsi="Arial" w:cs="Arial"/>
          <w:sz w:val="20"/>
          <w:szCs w:val="20"/>
        </w:rPr>
      </w:pPr>
      <w:r w:rsidRPr="00B03B35">
        <w:rPr>
          <w:rFonts w:ascii="Arial" w:hAnsi="Arial" w:cs="Arial"/>
          <w:sz w:val="20"/>
          <w:szCs w:val="20"/>
        </w:rPr>
        <w:t xml:space="preserve">Bill McGuire, </w:t>
      </w:r>
      <w:r w:rsidR="00A15FE0">
        <w:rPr>
          <w:rFonts w:ascii="Arial" w:hAnsi="Arial" w:cs="Arial"/>
          <w:sz w:val="20"/>
          <w:szCs w:val="20"/>
        </w:rPr>
        <w:t>S</w:t>
      </w:r>
      <w:r w:rsidRPr="00B03B35">
        <w:rPr>
          <w:rFonts w:ascii="Arial" w:hAnsi="Arial" w:cs="Arial"/>
          <w:sz w:val="20"/>
          <w:szCs w:val="20"/>
        </w:rPr>
        <w:t>C Grievance Chair</w:t>
      </w:r>
    </w:p>
    <w:p w14:paraId="56D2C38D" w14:textId="77777777" w:rsidR="00F868FC" w:rsidRPr="00297166" w:rsidRDefault="00F868FC" w:rsidP="00F868FC">
      <w:pPr>
        <w:rPr>
          <w:rFonts w:ascii="Arial" w:hAnsi="Arial" w:cs="Arial"/>
          <w:sz w:val="20"/>
          <w:szCs w:val="20"/>
        </w:rPr>
      </w:pPr>
    </w:p>
    <w:p w14:paraId="6EA4E7A4" w14:textId="77777777" w:rsidR="00F868FC" w:rsidRPr="00297166" w:rsidRDefault="00F868FC" w:rsidP="00F868FC">
      <w:pPr>
        <w:rPr>
          <w:rFonts w:ascii="Arial" w:hAnsi="Arial" w:cs="Arial"/>
          <w:b/>
          <w:bCs/>
          <w:sz w:val="20"/>
          <w:szCs w:val="20"/>
        </w:rPr>
      </w:pPr>
      <w:r w:rsidRPr="00297166">
        <w:rPr>
          <w:rFonts w:ascii="Arial" w:hAnsi="Arial" w:cs="Arial"/>
          <w:b/>
          <w:bCs/>
          <w:sz w:val="20"/>
          <w:szCs w:val="20"/>
        </w:rPr>
        <w:t xml:space="preserve">Representatives from Irvine Valley College present: </w:t>
      </w:r>
    </w:p>
    <w:p w14:paraId="4757733E" w14:textId="77777777" w:rsidR="00F868FC" w:rsidRPr="00B03B35" w:rsidRDefault="00F868FC" w:rsidP="00F868FC">
      <w:pPr>
        <w:rPr>
          <w:rFonts w:ascii="Arial" w:hAnsi="Arial" w:cs="Arial"/>
          <w:sz w:val="20"/>
          <w:szCs w:val="20"/>
        </w:rPr>
      </w:pPr>
      <w:r w:rsidRPr="00B03B35">
        <w:rPr>
          <w:rFonts w:ascii="Arial" w:hAnsi="Arial" w:cs="Arial"/>
          <w:sz w:val="20"/>
          <w:szCs w:val="20"/>
        </w:rPr>
        <w:t>Javier Valdez, Guidance and Counseling</w:t>
      </w:r>
    </w:p>
    <w:p w14:paraId="00ECE453" w14:textId="77777777" w:rsidR="00F868FC" w:rsidRPr="00B03B35" w:rsidRDefault="00F868FC" w:rsidP="00F868FC">
      <w:pPr>
        <w:rPr>
          <w:rFonts w:ascii="Arial" w:hAnsi="Arial" w:cs="Arial"/>
          <w:sz w:val="20"/>
          <w:szCs w:val="20"/>
        </w:rPr>
      </w:pPr>
      <w:r w:rsidRPr="00B03B35">
        <w:rPr>
          <w:rFonts w:ascii="Arial" w:hAnsi="Arial" w:cs="Arial"/>
          <w:sz w:val="20"/>
          <w:szCs w:val="20"/>
        </w:rPr>
        <w:t>Daniel Vernazza, Humanities</w:t>
      </w:r>
    </w:p>
    <w:p w14:paraId="1AFFEC9E" w14:textId="083B812C" w:rsidR="00F868FC" w:rsidRPr="00B03B35" w:rsidRDefault="008C6C74" w:rsidP="00F868FC">
      <w:pPr>
        <w:rPr>
          <w:rFonts w:ascii="Arial" w:hAnsi="Arial" w:cs="Arial"/>
          <w:sz w:val="20"/>
          <w:szCs w:val="20"/>
        </w:rPr>
      </w:pPr>
      <w:r w:rsidRPr="00B03B35">
        <w:rPr>
          <w:rFonts w:ascii="Arial" w:hAnsi="Arial" w:cs="Arial"/>
          <w:sz w:val="20"/>
          <w:szCs w:val="20"/>
        </w:rPr>
        <w:t>Amy McWhorter</w:t>
      </w:r>
      <w:r w:rsidR="00F868FC" w:rsidRPr="00B03B35">
        <w:rPr>
          <w:rFonts w:ascii="Arial" w:hAnsi="Arial" w:cs="Arial"/>
          <w:sz w:val="20"/>
          <w:szCs w:val="20"/>
        </w:rPr>
        <w:t>, Life Sciences and Technologies</w:t>
      </w:r>
    </w:p>
    <w:p w14:paraId="6725202C" w14:textId="77777777" w:rsidR="00F868FC" w:rsidRPr="00B03B35" w:rsidRDefault="00F868FC" w:rsidP="00F868FC">
      <w:pPr>
        <w:rPr>
          <w:rFonts w:ascii="Arial" w:hAnsi="Arial" w:cs="Arial"/>
          <w:sz w:val="20"/>
          <w:szCs w:val="20"/>
        </w:rPr>
      </w:pPr>
      <w:r w:rsidRPr="00B03B35">
        <w:rPr>
          <w:rFonts w:ascii="Arial" w:hAnsi="Arial" w:cs="Arial"/>
          <w:sz w:val="20"/>
          <w:szCs w:val="20"/>
        </w:rPr>
        <w:t>Adam Ghuloum, Social and Behavioral Sciences</w:t>
      </w:r>
    </w:p>
    <w:p w14:paraId="165014DC" w14:textId="77777777" w:rsidR="00F868FC" w:rsidRPr="00B03B35" w:rsidRDefault="00F868FC" w:rsidP="00F868FC">
      <w:pPr>
        <w:rPr>
          <w:rFonts w:ascii="Arial" w:hAnsi="Arial" w:cs="Arial"/>
          <w:sz w:val="20"/>
          <w:szCs w:val="20"/>
        </w:rPr>
      </w:pPr>
      <w:r w:rsidRPr="00B03B35">
        <w:rPr>
          <w:rFonts w:ascii="Arial" w:hAnsi="Arial" w:cs="Arial"/>
          <w:sz w:val="20"/>
          <w:szCs w:val="20"/>
        </w:rPr>
        <w:t xml:space="preserve">Amy Stinson, Physical Science and Technology </w:t>
      </w:r>
    </w:p>
    <w:p w14:paraId="193D080D" w14:textId="77777777" w:rsidR="00F868FC" w:rsidRPr="00B03B35" w:rsidRDefault="00F868FC" w:rsidP="00F868FC">
      <w:pPr>
        <w:rPr>
          <w:rFonts w:ascii="Arial" w:hAnsi="Arial" w:cs="Arial"/>
          <w:sz w:val="20"/>
          <w:szCs w:val="20"/>
        </w:rPr>
      </w:pPr>
      <w:r w:rsidRPr="00B03B35">
        <w:rPr>
          <w:rFonts w:ascii="Arial" w:hAnsi="Arial" w:cs="Arial"/>
          <w:sz w:val="20"/>
          <w:szCs w:val="20"/>
        </w:rPr>
        <w:t xml:space="preserve">Ted Weatherford, Kinesiology, Health and Athletics </w:t>
      </w:r>
    </w:p>
    <w:p w14:paraId="556AA32D" w14:textId="77777777" w:rsidR="00F868FC" w:rsidRPr="00B03B35" w:rsidRDefault="00F868FC" w:rsidP="00F868FC">
      <w:pPr>
        <w:rPr>
          <w:rFonts w:ascii="Arial" w:hAnsi="Arial" w:cs="Arial"/>
          <w:sz w:val="20"/>
          <w:szCs w:val="20"/>
        </w:rPr>
      </w:pPr>
      <w:r w:rsidRPr="00B03B35">
        <w:rPr>
          <w:rFonts w:ascii="Arial" w:hAnsi="Arial" w:cs="Arial"/>
          <w:sz w:val="20"/>
          <w:szCs w:val="20"/>
        </w:rPr>
        <w:t>Amanda Jerome, Language &amp; Learning Resources</w:t>
      </w:r>
    </w:p>
    <w:p w14:paraId="7702E7FC" w14:textId="01FDCD78" w:rsidR="00F868FC" w:rsidRPr="00B03B35" w:rsidRDefault="00F868FC" w:rsidP="00F868FC">
      <w:pPr>
        <w:rPr>
          <w:rFonts w:ascii="Arial" w:hAnsi="Arial" w:cs="Arial"/>
          <w:sz w:val="20"/>
          <w:szCs w:val="20"/>
        </w:rPr>
      </w:pPr>
      <w:r w:rsidRPr="00B03B35">
        <w:rPr>
          <w:rFonts w:ascii="Arial" w:hAnsi="Arial" w:cs="Arial"/>
          <w:sz w:val="20"/>
          <w:szCs w:val="20"/>
        </w:rPr>
        <w:t>Massimo Mitolo, IDEA</w:t>
      </w:r>
    </w:p>
    <w:p w14:paraId="00C01D82" w14:textId="2E5D2D64" w:rsidR="00F868FC" w:rsidRPr="00B03B35" w:rsidRDefault="00F868FC" w:rsidP="00F868FC">
      <w:pPr>
        <w:rPr>
          <w:rFonts w:ascii="Arial" w:hAnsi="Arial" w:cs="Arial"/>
          <w:sz w:val="20"/>
          <w:szCs w:val="20"/>
        </w:rPr>
      </w:pPr>
      <w:r w:rsidRPr="00B03B35">
        <w:rPr>
          <w:rFonts w:ascii="Arial" w:hAnsi="Arial" w:cs="Arial"/>
          <w:sz w:val="20"/>
          <w:szCs w:val="20"/>
        </w:rPr>
        <w:t>Rick Boone, Business Science</w:t>
      </w:r>
    </w:p>
    <w:p w14:paraId="47A330F7" w14:textId="6F72FC4B" w:rsidR="00CA7863" w:rsidRPr="00B03B35" w:rsidRDefault="00CA7863" w:rsidP="00F868FC">
      <w:pPr>
        <w:rPr>
          <w:rFonts w:ascii="Arial" w:hAnsi="Arial" w:cs="Arial"/>
          <w:sz w:val="20"/>
          <w:szCs w:val="20"/>
        </w:rPr>
      </w:pPr>
      <w:r w:rsidRPr="00B03B35">
        <w:rPr>
          <w:rFonts w:ascii="Arial" w:hAnsi="Arial" w:cs="Arial"/>
          <w:sz w:val="20"/>
          <w:szCs w:val="20"/>
        </w:rPr>
        <w:t>Carlo Chan, MCSE</w:t>
      </w:r>
    </w:p>
    <w:p w14:paraId="458AAB4D" w14:textId="77777777" w:rsidR="00F868FC" w:rsidRPr="00297166" w:rsidRDefault="00F868FC" w:rsidP="00F868FC">
      <w:pPr>
        <w:rPr>
          <w:rFonts w:ascii="Arial" w:hAnsi="Arial" w:cs="Arial"/>
          <w:sz w:val="20"/>
          <w:szCs w:val="20"/>
        </w:rPr>
      </w:pPr>
    </w:p>
    <w:p w14:paraId="73DA9371" w14:textId="77777777" w:rsidR="00F868FC" w:rsidRPr="00297166" w:rsidRDefault="00F868FC" w:rsidP="00F868FC">
      <w:pPr>
        <w:rPr>
          <w:rFonts w:ascii="Arial" w:hAnsi="Arial" w:cs="Arial"/>
          <w:b/>
          <w:bCs/>
          <w:sz w:val="20"/>
          <w:szCs w:val="20"/>
        </w:rPr>
      </w:pPr>
      <w:r w:rsidRPr="00297166">
        <w:rPr>
          <w:rFonts w:ascii="Arial" w:hAnsi="Arial" w:cs="Arial"/>
          <w:b/>
          <w:bCs/>
          <w:sz w:val="20"/>
          <w:szCs w:val="20"/>
        </w:rPr>
        <w:t xml:space="preserve">Representatives from Saddleback College present: </w:t>
      </w:r>
    </w:p>
    <w:p w14:paraId="23575A87" w14:textId="77777777" w:rsidR="00F868FC" w:rsidRPr="00B03B35" w:rsidRDefault="00F868FC" w:rsidP="00F868FC">
      <w:pPr>
        <w:rPr>
          <w:rFonts w:ascii="Arial" w:hAnsi="Arial" w:cs="Arial"/>
          <w:sz w:val="20"/>
          <w:szCs w:val="20"/>
        </w:rPr>
      </w:pPr>
      <w:r w:rsidRPr="00B03B35">
        <w:rPr>
          <w:rFonts w:ascii="Arial" w:hAnsi="Arial" w:cs="Arial"/>
          <w:sz w:val="20"/>
          <w:szCs w:val="20"/>
        </w:rPr>
        <w:t>Bill McGuire, Fine Arts and Media Technology</w:t>
      </w:r>
    </w:p>
    <w:p w14:paraId="3D41D6AD" w14:textId="77777777" w:rsidR="00F868FC" w:rsidRPr="00B03B35" w:rsidRDefault="00F868FC" w:rsidP="00F868FC">
      <w:pPr>
        <w:rPr>
          <w:rFonts w:ascii="Arial" w:hAnsi="Arial" w:cs="Arial"/>
          <w:sz w:val="20"/>
          <w:szCs w:val="20"/>
        </w:rPr>
      </w:pPr>
      <w:r w:rsidRPr="00B03B35">
        <w:rPr>
          <w:rFonts w:ascii="Arial" w:hAnsi="Arial" w:cs="Arial"/>
          <w:sz w:val="20"/>
          <w:szCs w:val="20"/>
        </w:rPr>
        <w:t>Jenny Langrell, Online Education and Learning Resources</w:t>
      </w:r>
    </w:p>
    <w:p w14:paraId="21D58E6E" w14:textId="77777777" w:rsidR="00F868FC" w:rsidRPr="00B03B35" w:rsidRDefault="00F868FC" w:rsidP="00F868FC">
      <w:pPr>
        <w:rPr>
          <w:rFonts w:ascii="Arial" w:hAnsi="Arial" w:cs="Arial"/>
          <w:sz w:val="20"/>
          <w:szCs w:val="20"/>
        </w:rPr>
      </w:pPr>
      <w:r w:rsidRPr="00B03B35">
        <w:rPr>
          <w:rFonts w:ascii="Arial" w:hAnsi="Arial" w:cs="Arial"/>
          <w:sz w:val="20"/>
          <w:szCs w:val="20"/>
        </w:rPr>
        <w:t>Janine O’Buchon, Health Sciences and Human Services</w:t>
      </w:r>
    </w:p>
    <w:p w14:paraId="18C5D4CD" w14:textId="77777777" w:rsidR="00F868FC" w:rsidRPr="00B03B35" w:rsidRDefault="00F868FC" w:rsidP="00F868FC">
      <w:pPr>
        <w:rPr>
          <w:rFonts w:ascii="Arial" w:hAnsi="Arial" w:cs="Arial"/>
          <w:sz w:val="20"/>
          <w:szCs w:val="20"/>
        </w:rPr>
      </w:pPr>
      <w:r w:rsidRPr="00B03B35">
        <w:rPr>
          <w:rFonts w:ascii="Arial" w:hAnsi="Arial" w:cs="Arial"/>
          <w:sz w:val="20"/>
          <w:szCs w:val="20"/>
        </w:rPr>
        <w:t>Allison Camelot, Social and Behavioral Sciences</w:t>
      </w:r>
    </w:p>
    <w:p w14:paraId="788170D8" w14:textId="77777777" w:rsidR="00F868FC" w:rsidRPr="00B03B35" w:rsidRDefault="00F868FC" w:rsidP="00F868FC">
      <w:pPr>
        <w:rPr>
          <w:rFonts w:ascii="Arial" w:hAnsi="Arial" w:cs="Arial"/>
          <w:sz w:val="20"/>
          <w:szCs w:val="20"/>
        </w:rPr>
      </w:pPr>
      <w:r w:rsidRPr="00B03B35">
        <w:rPr>
          <w:rFonts w:ascii="Arial" w:hAnsi="Arial" w:cs="Arial"/>
          <w:sz w:val="20"/>
          <w:szCs w:val="20"/>
        </w:rPr>
        <w:t xml:space="preserve">Jill Ibboston, Extended Learning </w:t>
      </w:r>
    </w:p>
    <w:p w14:paraId="18D30D66" w14:textId="77777777" w:rsidR="00F868FC" w:rsidRPr="00B03B35" w:rsidRDefault="00F868FC" w:rsidP="00F868FC">
      <w:pPr>
        <w:rPr>
          <w:rFonts w:ascii="Arial" w:hAnsi="Arial" w:cs="Arial"/>
          <w:sz w:val="20"/>
          <w:szCs w:val="20"/>
        </w:rPr>
      </w:pPr>
      <w:r w:rsidRPr="00B03B35">
        <w:rPr>
          <w:rFonts w:ascii="Arial" w:hAnsi="Arial" w:cs="Arial"/>
          <w:sz w:val="20"/>
          <w:szCs w:val="20"/>
        </w:rPr>
        <w:t>Paris Peck, Counseling Services</w:t>
      </w:r>
    </w:p>
    <w:p w14:paraId="210CC586" w14:textId="2CE6EE2E" w:rsidR="00F868FC" w:rsidRPr="00B03B35" w:rsidRDefault="00F868FC" w:rsidP="00F868FC">
      <w:pPr>
        <w:rPr>
          <w:rFonts w:ascii="Arial" w:hAnsi="Arial" w:cs="Arial"/>
          <w:sz w:val="20"/>
          <w:szCs w:val="20"/>
        </w:rPr>
      </w:pPr>
      <w:r w:rsidRPr="00B03B35">
        <w:rPr>
          <w:rFonts w:ascii="Arial" w:hAnsi="Arial" w:cs="Arial"/>
          <w:sz w:val="20"/>
          <w:szCs w:val="20"/>
        </w:rPr>
        <w:t xml:space="preserve">Don Bowman, </w:t>
      </w:r>
      <w:bookmarkStart w:id="0" w:name="_Hlk118726123"/>
      <w:r w:rsidRPr="00B03B35">
        <w:rPr>
          <w:rFonts w:ascii="Arial" w:hAnsi="Arial" w:cs="Arial"/>
          <w:sz w:val="20"/>
          <w:szCs w:val="20"/>
        </w:rPr>
        <w:t>EWD and Bus Science</w:t>
      </w:r>
      <w:bookmarkEnd w:id="0"/>
    </w:p>
    <w:p w14:paraId="7209E50D" w14:textId="77777777" w:rsidR="00B03B35" w:rsidRPr="00B03B35" w:rsidRDefault="009D2005" w:rsidP="00B03B35">
      <w:pPr>
        <w:rPr>
          <w:rFonts w:ascii="Arial" w:hAnsi="Arial" w:cs="Arial"/>
          <w:sz w:val="20"/>
          <w:szCs w:val="20"/>
        </w:rPr>
      </w:pPr>
      <w:r w:rsidRPr="00B03B35">
        <w:rPr>
          <w:rFonts w:ascii="Arial" w:hAnsi="Arial" w:cs="Arial"/>
          <w:sz w:val="20"/>
          <w:szCs w:val="20"/>
        </w:rPr>
        <w:t xml:space="preserve">Caroline Gee, </w:t>
      </w:r>
      <w:r w:rsidR="00B03B35" w:rsidRPr="00B03B35">
        <w:rPr>
          <w:rFonts w:ascii="Arial" w:hAnsi="Arial" w:cs="Arial"/>
          <w:sz w:val="20"/>
          <w:szCs w:val="20"/>
        </w:rPr>
        <w:t>Social and Behavioral Sciences</w:t>
      </w:r>
    </w:p>
    <w:p w14:paraId="02026573" w14:textId="77777777" w:rsidR="00F868FC" w:rsidRDefault="00F868FC" w:rsidP="00F868FC">
      <w:pPr>
        <w:rPr>
          <w:rFonts w:ascii="Arial" w:hAnsi="Arial" w:cs="Arial"/>
          <w:b/>
          <w:bCs/>
          <w:sz w:val="20"/>
          <w:szCs w:val="20"/>
        </w:rPr>
      </w:pPr>
    </w:p>
    <w:p w14:paraId="30FA8FFF" w14:textId="77777777" w:rsidR="00F868FC" w:rsidRPr="00297166" w:rsidRDefault="00F868FC" w:rsidP="00F868FC">
      <w:pPr>
        <w:rPr>
          <w:rFonts w:ascii="Arial" w:hAnsi="Arial" w:cs="Arial"/>
          <w:b/>
          <w:bCs/>
          <w:sz w:val="20"/>
          <w:szCs w:val="20"/>
        </w:rPr>
      </w:pPr>
      <w:r w:rsidRPr="00297166">
        <w:rPr>
          <w:rFonts w:ascii="Arial" w:hAnsi="Arial" w:cs="Arial"/>
          <w:b/>
          <w:bCs/>
          <w:sz w:val="20"/>
          <w:szCs w:val="20"/>
        </w:rPr>
        <w:t xml:space="preserve">Part-Time Representatives present: </w:t>
      </w:r>
    </w:p>
    <w:p w14:paraId="1772EB5B" w14:textId="77777777" w:rsidR="00F868FC" w:rsidRPr="00B03B35" w:rsidRDefault="00F868FC" w:rsidP="00F868FC">
      <w:pPr>
        <w:rPr>
          <w:rFonts w:ascii="Arial" w:hAnsi="Arial" w:cs="Arial"/>
          <w:sz w:val="20"/>
          <w:szCs w:val="20"/>
        </w:rPr>
      </w:pPr>
      <w:r w:rsidRPr="00B03B35">
        <w:rPr>
          <w:rFonts w:ascii="Arial" w:hAnsi="Arial" w:cs="Arial"/>
          <w:sz w:val="20"/>
          <w:szCs w:val="20"/>
        </w:rPr>
        <w:t>Susan Bliss</w:t>
      </w:r>
    </w:p>
    <w:p w14:paraId="2EBBB1A4" w14:textId="77777777" w:rsidR="00F868FC" w:rsidRPr="00B03B35" w:rsidRDefault="00F868FC" w:rsidP="00F868FC">
      <w:pPr>
        <w:rPr>
          <w:rFonts w:ascii="Arial" w:hAnsi="Arial" w:cs="Arial"/>
          <w:sz w:val="20"/>
          <w:szCs w:val="20"/>
        </w:rPr>
      </w:pPr>
      <w:r w:rsidRPr="00B03B35">
        <w:rPr>
          <w:rFonts w:ascii="Arial" w:hAnsi="Arial" w:cs="Arial"/>
          <w:sz w:val="20"/>
          <w:szCs w:val="20"/>
        </w:rPr>
        <w:t>Nancy Allah</w:t>
      </w:r>
    </w:p>
    <w:p w14:paraId="5F9C865F" w14:textId="398E8A33" w:rsidR="00F868FC" w:rsidRDefault="00F868FC" w:rsidP="00F868FC">
      <w:pPr>
        <w:rPr>
          <w:rFonts w:ascii="Arial" w:hAnsi="Arial" w:cs="Arial"/>
          <w:sz w:val="20"/>
          <w:szCs w:val="20"/>
        </w:rPr>
      </w:pPr>
      <w:r w:rsidRPr="00B03B35">
        <w:rPr>
          <w:rFonts w:ascii="Arial" w:hAnsi="Arial" w:cs="Arial"/>
          <w:sz w:val="20"/>
          <w:szCs w:val="20"/>
        </w:rPr>
        <w:t>Karyn Bower</w:t>
      </w:r>
    </w:p>
    <w:p w14:paraId="2C58919B" w14:textId="2A236C7B" w:rsidR="00810D57" w:rsidRPr="00B03B35" w:rsidRDefault="00810D57" w:rsidP="00F868FC">
      <w:pPr>
        <w:rPr>
          <w:rFonts w:ascii="Arial" w:hAnsi="Arial" w:cs="Arial"/>
          <w:sz w:val="20"/>
          <w:szCs w:val="20"/>
        </w:rPr>
      </w:pPr>
      <w:r>
        <w:rPr>
          <w:rFonts w:ascii="Arial" w:hAnsi="Arial" w:cs="Arial"/>
          <w:sz w:val="20"/>
          <w:szCs w:val="20"/>
        </w:rPr>
        <w:t>Jo Ann Noyes</w:t>
      </w:r>
    </w:p>
    <w:p w14:paraId="5425B820" w14:textId="77777777" w:rsidR="00F868FC" w:rsidRPr="003B3A09" w:rsidRDefault="00F868FC" w:rsidP="00F868FC">
      <w:pPr>
        <w:rPr>
          <w:rFonts w:ascii="Arial" w:hAnsi="Arial" w:cs="Arial"/>
          <w:sz w:val="22"/>
        </w:rPr>
      </w:pPr>
    </w:p>
    <w:p w14:paraId="2A249B7E" w14:textId="77777777" w:rsidR="00F868FC" w:rsidRDefault="00F868FC">
      <w:pPr>
        <w:rPr>
          <w:rFonts w:ascii="Arial" w:hAnsi="Arial" w:cs="Arial"/>
          <w:sz w:val="20"/>
          <w:szCs w:val="20"/>
        </w:rPr>
      </w:pPr>
      <w:r>
        <w:rPr>
          <w:rFonts w:ascii="Arial" w:hAnsi="Arial" w:cs="Arial"/>
          <w:sz w:val="20"/>
          <w:szCs w:val="20"/>
        </w:rPr>
        <w:br w:type="page"/>
      </w:r>
    </w:p>
    <w:p w14:paraId="7E8DC075" w14:textId="214C2A41" w:rsidR="00716913" w:rsidRPr="00E90C34" w:rsidRDefault="00716913" w:rsidP="00F206C9">
      <w:pPr>
        <w:numPr>
          <w:ilvl w:val="0"/>
          <w:numId w:val="4"/>
        </w:numPr>
        <w:spacing w:after="120"/>
        <w:rPr>
          <w:rFonts w:ascii="Arial" w:hAnsi="Arial" w:cs="Arial"/>
          <w:sz w:val="20"/>
          <w:szCs w:val="20"/>
        </w:rPr>
      </w:pPr>
      <w:r w:rsidRPr="00E90C34">
        <w:rPr>
          <w:rFonts w:ascii="Arial" w:hAnsi="Arial" w:cs="Arial"/>
          <w:sz w:val="20"/>
          <w:szCs w:val="20"/>
        </w:rPr>
        <w:lastRenderedPageBreak/>
        <w:t>Call to Order</w:t>
      </w:r>
      <w:r w:rsidR="00F868FC">
        <w:rPr>
          <w:rFonts w:ascii="Arial" w:hAnsi="Arial" w:cs="Arial"/>
          <w:sz w:val="20"/>
          <w:szCs w:val="20"/>
        </w:rPr>
        <w:t>: 3:02pm</w:t>
      </w:r>
    </w:p>
    <w:p w14:paraId="5D4AE882" w14:textId="55406AC9" w:rsidR="00F7007A" w:rsidRPr="00E90C34" w:rsidRDefault="00F7007A" w:rsidP="00F206C9">
      <w:pPr>
        <w:numPr>
          <w:ilvl w:val="0"/>
          <w:numId w:val="4"/>
        </w:numPr>
        <w:spacing w:after="120"/>
        <w:rPr>
          <w:rFonts w:ascii="Arial" w:hAnsi="Arial" w:cs="Arial"/>
          <w:sz w:val="20"/>
          <w:szCs w:val="20"/>
        </w:rPr>
      </w:pPr>
      <w:r w:rsidRPr="00E90C34">
        <w:rPr>
          <w:rFonts w:ascii="Arial" w:hAnsi="Arial" w:cs="Arial"/>
          <w:sz w:val="20"/>
          <w:szCs w:val="20"/>
        </w:rPr>
        <w:t>Meeting Items</w:t>
      </w:r>
    </w:p>
    <w:p w14:paraId="7E8DC076" w14:textId="55BC768E"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Introduc</w:t>
      </w:r>
      <w:r w:rsidR="00292BDB" w:rsidRPr="00E90C34">
        <w:rPr>
          <w:rFonts w:ascii="Arial" w:hAnsi="Arial" w:cs="Arial"/>
          <w:sz w:val="20"/>
          <w:szCs w:val="20"/>
        </w:rPr>
        <w:t>tion of</w:t>
      </w:r>
      <w:r w:rsidRPr="00E90C34">
        <w:rPr>
          <w:rFonts w:ascii="Arial" w:hAnsi="Arial" w:cs="Arial"/>
          <w:sz w:val="20"/>
          <w:szCs w:val="20"/>
        </w:rPr>
        <w:t xml:space="preserve"> Guests</w:t>
      </w:r>
    </w:p>
    <w:p w14:paraId="7E8DC077" w14:textId="327C606F"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Adoption of Agenda</w:t>
      </w:r>
    </w:p>
    <w:p w14:paraId="68574FDB" w14:textId="789F6AC2" w:rsidR="00CA7863" w:rsidRDefault="00CA7863" w:rsidP="00CA7863">
      <w:pPr>
        <w:numPr>
          <w:ilvl w:val="2"/>
          <w:numId w:val="4"/>
        </w:numPr>
        <w:spacing w:after="120"/>
        <w:rPr>
          <w:rFonts w:ascii="Arial" w:hAnsi="Arial" w:cs="Arial"/>
          <w:sz w:val="20"/>
          <w:szCs w:val="20"/>
        </w:rPr>
      </w:pPr>
      <w:r>
        <w:rPr>
          <w:rFonts w:ascii="Arial" w:hAnsi="Arial" w:cs="Arial"/>
          <w:sz w:val="20"/>
          <w:szCs w:val="20"/>
        </w:rPr>
        <w:t>Motion to adopt agenda: Don B, Seconded: Nancy A</w:t>
      </w:r>
    </w:p>
    <w:p w14:paraId="16CF8B64" w14:textId="67654340" w:rsidR="00CA7863" w:rsidRPr="00CA7863" w:rsidRDefault="00CA7863" w:rsidP="00CA7863">
      <w:pPr>
        <w:numPr>
          <w:ilvl w:val="2"/>
          <w:numId w:val="4"/>
        </w:numPr>
        <w:spacing w:after="120"/>
        <w:rPr>
          <w:rFonts w:ascii="Arial" w:hAnsi="Arial" w:cs="Arial"/>
          <w:sz w:val="20"/>
          <w:szCs w:val="20"/>
        </w:rPr>
      </w:pPr>
      <w:r>
        <w:rPr>
          <w:rFonts w:ascii="Arial" w:hAnsi="Arial" w:cs="Arial"/>
          <w:sz w:val="20"/>
          <w:szCs w:val="20"/>
        </w:rPr>
        <w:t>Motion passes unanimously</w:t>
      </w:r>
    </w:p>
    <w:p w14:paraId="7E8DC078" w14:textId="16A3A128" w:rsidR="00813D26" w:rsidRPr="00E90C34" w:rsidRDefault="000A351D" w:rsidP="00F206C9">
      <w:pPr>
        <w:numPr>
          <w:ilvl w:val="1"/>
          <w:numId w:val="4"/>
        </w:numPr>
        <w:spacing w:after="120"/>
        <w:rPr>
          <w:rFonts w:ascii="Arial" w:hAnsi="Arial" w:cs="Arial"/>
          <w:sz w:val="20"/>
          <w:szCs w:val="20"/>
        </w:rPr>
      </w:pPr>
      <w:r w:rsidRPr="00E90C34">
        <w:rPr>
          <w:rFonts w:ascii="Arial" w:hAnsi="Arial" w:cs="Arial"/>
          <w:sz w:val="20"/>
          <w:szCs w:val="20"/>
        </w:rPr>
        <w:t>Approval of Minutes</w:t>
      </w:r>
      <w:r w:rsidR="00D02666" w:rsidRPr="00E90C34">
        <w:rPr>
          <w:rFonts w:ascii="Arial" w:hAnsi="Arial" w:cs="Arial"/>
          <w:sz w:val="20"/>
          <w:szCs w:val="20"/>
        </w:rPr>
        <w:t xml:space="preserve">: </w:t>
      </w:r>
      <w:r w:rsidR="00F92C84" w:rsidRPr="00E90C34">
        <w:rPr>
          <w:rFonts w:ascii="Arial" w:hAnsi="Arial" w:cs="Arial"/>
          <w:sz w:val="20"/>
          <w:szCs w:val="20"/>
        </w:rPr>
        <w:t xml:space="preserve"> </w:t>
      </w:r>
    </w:p>
    <w:p w14:paraId="7E8DC079" w14:textId="32D1D0EF" w:rsidR="00813D26" w:rsidRDefault="00AC57E4" w:rsidP="00D03823">
      <w:pPr>
        <w:numPr>
          <w:ilvl w:val="2"/>
          <w:numId w:val="4"/>
        </w:numPr>
        <w:spacing w:after="120"/>
        <w:rPr>
          <w:rFonts w:ascii="Arial" w:hAnsi="Arial" w:cs="Arial"/>
          <w:sz w:val="20"/>
          <w:szCs w:val="20"/>
        </w:rPr>
      </w:pPr>
      <w:r>
        <w:rPr>
          <w:rFonts w:ascii="Arial" w:hAnsi="Arial" w:cs="Arial"/>
          <w:sz w:val="20"/>
          <w:szCs w:val="20"/>
        </w:rPr>
        <w:t>November 7, 2022</w:t>
      </w:r>
    </w:p>
    <w:p w14:paraId="36491CC5" w14:textId="57B5AFD9" w:rsidR="00CA7863" w:rsidRDefault="00CA7863" w:rsidP="00CA7863">
      <w:pPr>
        <w:numPr>
          <w:ilvl w:val="2"/>
          <w:numId w:val="4"/>
        </w:numPr>
        <w:spacing w:after="120"/>
        <w:rPr>
          <w:rFonts w:ascii="Arial" w:hAnsi="Arial" w:cs="Arial"/>
          <w:sz w:val="20"/>
          <w:szCs w:val="20"/>
        </w:rPr>
      </w:pPr>
      <w:r>
        <w:rPr>
          <w:rFonts w:ascii="Arial" w:hAnsi="Arial" w:cs="Arial"/>
          <w:sz w:val="20"/>
          <w:szCs w:val="20"/>
        </w:rPr>
        <w:t>Motion to approve minutes: Robert M, Seconded: Ted W</w:t>
      </w:r>
    </w:p>
    <w:p w14:paraId="7027F843" w14:textId="625F8BDD" w:rsidR="00CA7863" w:rsidRDefault="00CA7863" w:rsidP="00CA7863">
      <w:pPr>
        <w:numPr>
          <w:ilvl w:val="2"/>
          <w:numId w:val="4"/>
        </w:numPr>
        <w:spacing w:after="120"/>
        <w:rPr>
          <w:rFonts w:ascii="Arial" w:hAnsi="Arial" w:cs="Arial"/>
          <w:sz w:val="20"/>
          <w:szCs w:val="20"/>
        </w:rPr>
      </w:pPr>
      <w:r>
        <w:rPr>
          <w:rFonts w:ascii="Arial" w:hAnsi="Arial" w:cs="Arial"/>
          <w:sz w:val="20"/>
          <w:szCs w:val="20"/>
        </w:rPr>
        <w:t>Motion passes</w:t>
      </w:r>
    </w:p>
    <w:p w14:paraId="7E8DC07A" w14:textId="26AA9B78" w:rsidR="000D3821" w:rsidRPr="00E90C34" w:rsidRDefault="000D3821" w:rsidP="00F206C9">
      <w:pPr>
        <w:numPr>
          <w:ilvl w:val="0"/>
          <w:numId w:val="4"/>
        </w:numPr>
        <w:spacing w:after="120"/>
        <w:rPr>
          <w:rFonts w:ascii="Arial" w:hAnsi="Arial" w:cs="Arial"/>
          <w:sz w:val="20"/>
          <w:szCs w:val="20"/>
        </w:rPr>
      </w:pPr>
      <w:r w:rsidRPr="00E90C34">
        <w:rPr>
          <w:rFonts w:ascii="Arial" w:hAnsi="Arial" w:cs="Arial"/>
          <w:sz w:val="20"/>
          <w:szCs w:val="20"/>
        </w:rPr>
        <w:t>Officer and Committee Reports</w:t>
      </w:r>
    </w:p>
    <w:p w14:paraId="7E8DC080" w14:textId="508E57A7" w:rsidR="00743F10" w:rsidRPr="00E90C34" w:rsidRDefault="00743F10" w:rsidP="00F206C9">
      <w:pPr>
        <w:numPr>
          <w:ilvl w:val="1"/>
          <w:numId w:val="4"/>
        </w:numPr>
        <w:spacing w:after="120"/>
        <w:rPr>
          <w:rFonts w:ascii="Arial" w:hAnsi="Arial" w:cs="Arial"/>
          <w:sz w:val="20"/>
          <w:szCs w:val="20"/>
        </w:rPr>
      </w:pPr>
      <w:r w:rsidRPr="00E90C34">
        <w:rPr>
          <w:rFonts w:ascii="Arial" w:hAnsi="Arial" w:cs="Arial"/>
          <w:sz w:val="20"/>
          <w:szCs w:val="20"/>
        </w:rPr>
        <w:t>Secretary’s Report</w:t>
      </w:r>
      <w:r w:rsidR="002853EE" w:rsidRPr="00E90C34">
        <w:rPr>
          <w:rFonts w:ascii="Arial" w:hAnsi="Arial" w:cs="Arial"/>
          <w:sz w:val="20"/>
          <w:szCs w:val="20"/>
        </w:rPr>
        <w:t xml:space="preserve">—Marianne </w:t>
      </w:r>
      <w:r w:rsidR="000055E3" w:rsidRPr="00E90C34">
        <w:rPr>
          <w:rFonts w:ascii="Arial" w:hAnsi="Arial" w:cs="Arial"/>
          <w:sz w:val="20"/>
          <w:szCs w:val="20"/>
        </w:rPr>
        <w:t>Wolfe</w:t>
      </w:r>
    </w:p>
    <w:p w14:paraId="7E8DC081" w14:textId="4180BBBD" w:rsidR="00743F10" w:rsidRDefault="00743F10" w:rsidP="00F206C9">
      <w:pPr>
        <w:numPr>
          <w:ilvl w:val="2"/>
          <w:numId w:val="4"/>
        </w:numPr>
        <w:spacing w:after="120"/>
        <w:rPr>
          <w:rFonts w:ascii="Arial" w:hAnsi="Arial" w:cs="Arial"/>
          <w:sz w:val="20"/>
          <w:szCs w:val="20"/>
        </w:rPr>
      </w:pPr>
      <w:r w:rsidRPr="00E90C34">
        <w:rPr>
          <w:rFonts w:ascii="Arial" w:hAnsi="Arial" w:cs="Arial"/>
          <w:sz w:val="20"/>
          <w:szCs w:val="20"/>
        </w:rPr>
        <w:t>Communications Advisory Committee</w:t>
      </w:r>
      <w:r w:rsidR="00CA7863">
        <w:rPr>
          <w:rFonts w:ascii="Arial" w:hAnsi="Arial" w:cs="Arial"/>
          <w:sz w:val="20"/>
          <w:szCs w:val="20"/>
        </w:rPr>
        <w:t>: End of the semester newsletter will be sent out at the end of the semester</w:t>
      </w:r>
    </w:p>
    <w:p w14:paraId="02AF2159" w14:textId="3138CF41" w:rsidR="00CA7863" w:rsidRPr="00E90C34" w:rsidRDefault="00CA7863" w:rsidP="00F206C9">
      <w:pPr>
        <w:numPr>
          <w:ilvl w:val="2"/>
          <w:numId w:val="4"/>
        </w:numPr>
        <w:spacing w:after="120"/>
        <w:rPr>
          <w:rFonts w:ascii="Arial" w:hAnsi="Arial" w:cs="Arial"/>
          <w:sz w:val="20"/>
          <w:szCs w:val="20"/>
        </w:rPr>
      </w:pPr>
      <w:r>
        <w:rPr>
          <w:rFonts w:ascii="Arial" w:hAnsi="Arial" w:cs="Arial"/>
          <w:sz w:val="20"/>
          <w:szCs w:val="20"/>
        </w:rPr>
        <w:t>Minutes from Rep Council meetings will be sent out right after the Rep Council meetings</w:t>
      </w:r>
    </w:p>
    <w:p w14:paraId="2B971C0A" w14:textId="6B73AD4E" w:rsidR="00C44CB3" w:rsidRDefault="00C44CB3" w:rsidP="00F206C9">
      <w:pPr>
        <w:numPr>
          <w:ilvl w:val="1"/>
          <w:numId w:val="4"/>
        </w:numPr>
        <w:spacing w:after="120"/>
        <w:rPr>
          <w:rFonts w:ascii="Arial" w:hAnsi="Arial" w:cs="Arial"/>
          <w:sz w:val="20"/>
          <w:szCs w:val="20"/>
        </w:rPr>
      </w:pPr>
      <w:r w:rsidRPr="00E90C34">
        <w:rPr>
          <w:rFonts w:ascii="Arial" w:hAnsi="Arial" w:cs="Arial"/>
          <w:sz w:val="20"/>
          <w:szCs w:val="20"/>
        </w:rPr>
        <w:t>Organizing C</w:t>
      </w:r>
      <w:r w:rsidR="00B702AA" w:rsidRPr="00E90C34">
        <w:rPr>
          <w:rFonts w:ascii="Arial" w:hAnsi="Arial" w:cs="Arial"/>
          <w:sz w:val="20"/>
          <w:szCs w:val="20"/>
        </w:rPr>
        <w:t>ommittee Report—</w:t>
      </w:r>
      <w:r w:rsidR="00B97914">
        <w:rPr>
          <w:rFonts w:ascii="Arial" w:hAnsi="Arial" w:cs="Arial"/>
          <w:sz w:val="20"/>
          <w:szCs w:val="20"/>
        </w:rPr>
        <w:t>Robert Melendez</w:t>
      </w:r>
    </w:p>
    <w:p w14:paraId="4FCC681F" w14:textId="667D058D" w:rsidR="00CA7863" w:rsidRDefault="00CA7863" w:rsidP="00CA7863">
      <w:pPr>
        <w:numPr>
          <w:ilvl w:val="2"/>
          <w:numId w:val="4"/>
        </w:numPr>
        <w:spacing w:after="120"/>
        <w:rPr>
          <w:rFonts w:ascii="Arial" w:hAnsi="Arial" w:cs="Arial"/>
          <w:sz w:val="20"/>
          <w:szCs w:val="20"/>
        </w:rPr>
      </w:pPr>
      <w:r>
        <w:rPr>
          <w:rFonts w:ascii="Arial" w:hAnsi="Arial" w:cs="Arial"/>
          <w:sz w:val="20"/>
          <w:szCs w:val="20"/>
        </w:rPr>
        <w:t>No new report items</w:t>
      </w:r>
    </w:p>
    <w:p w14:paraId="1ED874E9" w14:textId="4F875E08" w:rsidR="004B4517" w:rsidRDefault="004B4517" w:rsidP="00F206C9">
      <w:pPr>
        <w:keepNext/>
        <w:keepLines/>
        <w:numPr>
          <w:ilvl w:val="1"/>
          <w:numId w:val="4"/>
        </w:numPr>
        <w:spacing w:after="120"/>
        <w:rPr>
          <w:rFonts w:ascii="Arial" w:hAnsi="Arial" w:cs="Arial"/>
          <w:sz w:val="20"/>
          <w:szCs w:val="20"/>
        </w:rPr>
      </w:pPr>
      <w:r w:rsidRPr="00E90C34">
        <w:rPr>
          <w:rFonts w:ascii="Arial" w:hAnsi="Arial" w:cs="Arial"/>
          <w:sz w:val="20"/>
          <w:szCs w:val="20"/>
        </w:rPr>
        <w:t>Part-time Committee Report—</w:t>
      </w:r>
      <w:r w:rsidR="00B97914">
        <w:rPr>
          <w:rFonts w:ascii="Arial" w:hAnsi="Arial" w:cs="Arial"/>
          <w:sz w:val="20"/>
          <w:szCs w:val="20"/>
        </w:rPr>
        <w:t>Christine Granillo</w:t>
      </w:r>
    </w:p>
    <w:p w14:paraId="172F2BC8" w14:textId="654AED1B" w:rsidR="0057420E" w:rsidRDefault="0057420E" w:rsidP="0057420E">
      <w:pPr>
        <w:keepNext/>
        <w:keepLines/>
        <w:numPr>
          <w:ilvl w:val="2"/>
          <w:numId w:val="4"/>
        </w:numPr>
        <w:spacing w:after="120"/>
        <w:rPr>
          <w:rFonts w:ascii="Arial" w:hAnsi="Arial" w:cs="Arial"/>
          <w:sz w:val="20"/>
          <w:szCs w:val="20"/>
        </w:rPr>
      </w:pPr>
      <w:r>
        <w:rPr>
          <w:rFonts w:ascii="Arial" w:hAnsi="Arial" w:cs="Arial"/>
          <w:sz w:val="20"/>
          <w:szCs w:val="20"/>
        </w:rPr>
        <w:t>December 9</w:t>
      </w:r>
      <w:r w:rsidRPr="0057420E">
        <w:rPr>
          <w:rFonts w:ascii="Arial" w:hAnsi="Arial" w:cs="Arial"/>
          <w:sz w:val="20"/>
          <w:szCs w:val="20"/>
          <w:vertAlign w:val="superscript"/>
        </w:rPr>
        <w:t>th</w:t>
      </w:r>
      <w:r>
        <w:rPr>
          <w:rFonts w:ascii="Arial" w:hAnsi="Arial" w:cs="Arial"/>
          <w:sz w:val="20"/>
          <w:szCs w:val="20"/>
        </w:rPr>
        <w:t xml:space="preserve"> – Part Time Workshop – How to Apply for Unemployment</w:t>
      </w:r>
    </w:p>
    <w:p w14:paraId="46F2E3EF" w14:textId="77777777" w:rsidR="00CA7863" w:rsidRDefault="00CA7863" w:rsidP="00CA7863">
      <w:pPr>
        <w:keepNext/>
        <w:keepLines/>
        <w:numPr>
          <w:ilvl w:val="3"/>
          <w:numId w:val="4"/>
        </w:numPr>
        <w:spacing w:after="120"/>
        <w:rPr>
          <w:rFonts w:ascii="Arial" w:hAnsi="Arial" w:cs="Arial"/>
          <w:sz w:val="20"/>
          <w:szCs w:val="20"/>
        </w:rPr>
      </w:pPr>
      <w:r>
        <w:rPr>
          <w:rFonts w:ascii="Arial" w:hAnsi="Arial" w:cs="Arial"/>
          <w:sz w:val="20"/>
          <w:szCs w:val="20"/>
        </w:rPr>
        <w:t xml:space="preserve">Hosted by Susan B, 10am-noon </w:t>
      </w:r>
    </w:p>
    <w:p w14:paraId="786A46CB" w14:textId="7A9B65AF" w:rsidR="00CA7863" w:rsidRPr="00CA7863" w:rsidRDefault="00CA7863" w:rsidP="00CA7863">
      <w:pPr>
        <w:keepNext/>
        <w:keepLines/>
        <w:numPr>
          <w:ilvl w:val="3"/>
          <w:numId w:val="4"/>
        </w:numPr>
        <w:spacing w:after="120"/>
        <w:rPr>
          <w:rFonts w:ascii="Arial" w:hAnsi="Arial" w:cs="Arial"/>
          <w:sz w:val="20"/>
          <w:szCs w:val="20"/>
        </w:rPr>
      </w:pPr>
      <w:r>
        <w:rPr>
          <w:rFonts w:ascii="Arial" w:hAnsi="Arial" w:cs="Arial"/>
          <w:sz w:val="20"/>
          <w:szCs w:val="20"/>
        </w:rPr>
        <w:t xml:space="preserve">RSVP: </w:t>
      </w:r>
      <w:hyperlink r:id="rId8" w:history="1">
        <w:r w:rsidRPr="008711C2">
          <w:rPr>
            <w:rStyle w:val="Hyperlink"/>
            <w:rFonts w:ascii="Arial" w:hAnsi="Arial" w:cs="Arial"/>
            <w:sz w:val="20"/>
            <w:szCs w:val="20"/>
          </w:rPr>
          <w:t>https://forms.gle/miH94fyAZBzKscwF7</w:t>
        </w:r>
      </w:hyperlink>
      <w:r w:rsidRPr="00CA7863">
        <w:rPr>
          <w:rFonts w:ascii="Arial" w:hAnsi="Arial" w:cs="Arial"/>
          <w:sz w:val="20"/>
          <w:szCs w:val="20"/>
        </w:rPr>
        <w:t xml:space="preserve"> </w:t>
      </w:r>
    </w:p>
    <w:p w14:paraId="22C7CCE5" w14:textId="6366E43B" w:rsidR="0057420E" w:rsidRDefault="0057420E" w:rsidP="0057420E">
      <w:pPr>
        <w:keepNext/>
        <w:keepLines/>
        <w:numPr>
          <w:ilvl w:val="2"/>
          <w:numId w:val="4"/>
        </w:numPr>
        <w:spacing w:after="120"/>
        <w:rPr>
          <w:rFonts w:ascii="Arial" w:hAnsi="Arial" w:cs="Arial"/>
          <w:sz w:val="20"/>
          <w:szCs w:val="20"/>
        </w:rPr>
      </w:pPr>
      <w:r>
        <w:rPr>
          <w:rFonts w:ascii="Arial" w:hAnsi="Arial" w:cs="Arial"/>
          <w:sz w:val="20"/>
          <w:szCs w:val="20"/>
        </w:rPr>
        <w:t>December 12</w:t>
      </w:r>
      <w:r w:rsidRPr="0057420E">
        <w:rPr>
          <w:rFonts w:ascii="Arial" w:hAnsi="Arial" w:cs="Arial"/>
          <w:sz w:val="20"/>
          <w:szCs w:val="20"/>
          <w:vertAlign w:val="superscript"/>
        </w:rPr>
        <w:t>th</w:t>
      </w:r>
      <w:r>
        <w:rPr>
          <w:rFonts w:ascii="Arial" w:hAnsi="Arial" w:cs="Arial"/>
          <w:sz w:val="20"/>
          <w:szCs w:val="20"/>
        </w:rPr>
        <w:t xml:space="preserve"> – CCA Unemployment Webinar – 5pm – 6pm -Register on email sent out by FA</w:t>
      </w:r>
    </w:p>
    <w:p w14:paraId="7D4EA2CA" w14:textId="6D501604" w:rsidR="00CA7863" w:rsidRPr="00E90C34" w:rsidRDefault="00CA7863" w:rsidP="00CA7863">
      <w:pPr>
        <w:keepNext/>
        <w:keepLines/>
        <w:numPr>
          <w:ilvl w:val="3"/>
          <w:numId w:val="4"/>
        </w:numPr>
        <w:spacing w:after="120"/>
        <w:rPr>
          <w:rFonts w:ascii="Arial" w:hAnsi="Arial" w:cs="Arial"/>
          <w:sz w:val="20"/>
          <w:szCs w:val="20"/>
        </w:rPr>
      </w:pPr>
      <w:r>
        <w:rPr>
          <w:rFonts w:ascii="Arial" w:hAnsi="Arial" w:cs="Arial"/>
          <w:sz w:val="20"/>
          <w:szCs w:val="20"/>
        </w:rPr>
        <w:t xml:space="preserve">RSVP: </w:t>
      </w:r>
      <w:hyperlink r:id="rId9" w:history="1">
        <w:r w:rsidRPr="008711C2">
          <w:rPr>
            <w:rStyle w:val="Hyperlink"/>
            <w:rFonts w:ascii="Arial" w:hAnsi="Arial" w:cs="Arial"/>
            <w:sz w:val="20"/>
            <w:szCs w:val="20"/>
          </w:rPr>
          <w:t>https://us02web.zoom.us/meeting/register/tZEuf-yqrD0tH9z4C5FRI-OoIjQIKhFj_8_0</w:t>
        </w:r>
      </w:hyperlink>
      <w:r>
        <w:rPr>
          <w:rFonts w:ascii="Arial" w:hAnsi="Arial" w:cs="Arial"/>
          <w:sz w:val="20"/>
          <w:szCs w:val="20"/>
        </w:rPr>
        <w:t xml:space="preserve"> </w:t>
      </w:r>
    </w:p>
    <w:p w14:paraId="48A178D7" w14:textId="77777777" w:rsidR="000C58C3" w:rsidRPr="00E90C34" w:rsidRDefault="000C58C3" w:rsidP="00F206C9">
      <w:pPr>
        <w:numPr>
          <w:ilvl w:val="1"/>
          <w:numId w:val="4"/>
        </w:numPr>
        <w:spacing w:after="120"/>
        <w:rPr>
          <w:rFonts w:ascii="Arial" w:hAnsi="Arial" w:cs="Arial"/>
          <w:sz w:val="20"/>
          <w:szCs w:val="20"/>
        </w:rPr>
      </w:pPr>
      <w:r w:rsidRPr="00E90C34">
        <w:rPr>
          <w:rFonts w:ascii="Arial" w:hAnsi="Arial" w:cs="Arial"/>
          <w:sz w:val="20"/>
          <w:szCs w:val="20"/>
        </w:rPr>
        <w:t>Treasurer’s Report—Frank Gonzalez</w:t>
      </w:r>
    </w:p>
    <w:p w14:paraId="75A5B33C" w14:textId="376E2CD5" w:rsidR="000C58C3" w:rsidRPr="00E90C34" w:rsidRDefault="000C58C3" w:rsidP="00F206C9">
      <w:pPr>
        <w:numPr>
          <w:ilvl w:val="2"/>
          <w:numId w:val="4"/>
        </w:numPr>
        <w:spacing w:after="120"/>
        <w:rPr>
          <w:rFonts w:ascii="Arial" w:hAnsi="Arial" w:cs="Arial"/>
          <w:sz w:val="20"/>
          <w:szCs w:val="20"/>
        </w:rPr>
      </w:pPr>
      <w:r w:rsidRPr="00E90C34">
        <w:rPr>
          <w:rFonts w:ascii="Arial" w:hAnsi="Arial" w:cs="Arial"/>
          <w:sz w:val="20"/>
          <w:szCs w:val="20"/>
        </w:rPr>
        <w:t>Budget Advisory Committee</w:t>
      </w:r>
      <w:r w:rsidR="00CA7863">
        <w:rPr>
          <w:rFonts w:ascii="Arial" w:hAnsi="Arial" w:cs="Arial"/>
          <w:sz w:val="20"/>
          <w:szCs w:val="20"/>
        </w:rPr>
        <w:t xml:space="preserve"> (tabled)</w:t>
      </w:r>
    </w:p>
    <w:p w14:paraId="2506EEDA" w14:textId="10DBDE13" w:rsidR="003F426E" w:rsidRDefault="003C4B94" w:rsidP="003F426E">
      <w:pPr>
        <w:numPr>
          <w:ilvl w:val="1"/>
          <w:numId w:val="4"/>
        </w:numPr>
        <w:spacing w:after="120"/>
        <w:rPr>
          <w:rFonts w:ascii="Arial" w:hAnsi="Arial" w:cs="Arial"/>
          <w:sz w:val="20"/>
          <w:szCs w:val="20"/>
        </w:rPr>
      </w:pPr>
      <w:r w:rsidRPr="00E90C34">
        <w:rPr>
          <w:rFonts w:ascii="Arial" w:hAnsi="Arial" w:cs="Arial"/>
          <w:sz w:val="20"/>
          <w:szCs w:val="20"/>
        </w:rPr>
        <w:t xml:space="preserve">Negotiations Report—Claire </w:t>
      </w:r>
      <w:r w:rsidR="002A2DD3" w:rsidRPr="00E90C34">
        <w:rPr>
          <w:rFonts w:ascii="Arial" w:hAnsi="Arial" w:cs="Arial"/>
          <w:sz w:val="20"/>
          <w:szCs w:val="20"/>
        </w:rPr>
        <w:t>Cesar</w:t>
      </w:r>
      <w:r w:rsidR="003F426E">
        <w:rPr>
          <w:rFonts w:ascii="Arial" w:hAnsi="Arial" w:cs="Arial"/>
          <w:sz w:val="20"/>
          <w:szCs w:val="20"/>
        </w:rPr>
        <w:t>eo</w:t>
      </w:r>
    </w:p>
    <w:p w14:paraId="5DE3448B" w14:textId="56CCF36C" w:rsidR="003F426E" w:rsidRDefault="0057420E" w:rsidP="003F426E">
      <w:pPr>
        <w:pStyle w:val="ListParagraph"/>
        <w:numPr>
          <w:ilvl w:val="2"/>
          <w:numId w:val="4"/>
        </w:numPr>
        <w:spacing w:after="120"/>
        <w:rPr>
          <w:rFonts w:ascii="Arial" w:hAnsi="Arial" w:cs="Arial"/>
          <w:sz w:val="20"/>
          <w:szCs w:val="20"/>
        </w:rPr>
      </w:pPr>
      <w:r>
        <w:rPr>
          <w:rFonts w:ascii="Arial" w:hAnsi="Arial" w:cs="Arial"/>
          <w:sz w:val="20"/>
          <w:szCs w:val="20"/>
        </w:rPr>
        <w:t>Next Contract – Town Hall during Flex</w:t>
      </w:r>
      <w:r w:rsidR="006C02BC">
        <w:rPr>
          <w:rFonts w:ascii="Arial" w:hAnsi="Arial" w:cs="Arial"/>
          <w:sz w:val="20"/>
          <w:szCs w:val="20"/>
        </w:rPr>
        <w:t xml:space="preserve"> W</w:t>
      </w:r>
      <w:r>
        <w:rPr>
          <w:rFonts w:ascii="Arial" w:hAnsi="Arial" w:cs="Arial"/>
          <w:sz w:val="20"/>
          <w:szCs w:val="20"/>
        </w:rPr>
        <w:t>eek</w:t>
      </w:r>
    </w:p>
    <w:p w14:paraId="49B5A151" w14:textId="5FAB590E" w:rsidR="008C6C74" w:rsidRPr="008C6C74" w:rsidRDefault="00CA7863" w:rsidP="008C6C74">
      <w:pPr>
        <w:pStyle w:val="ListParagraph"/>
        <w:numPr>
          <w:ilvl w:val="3"/>
          <w:numId w:val="4"/>
        </w:numPr>
        <w:spacing w:after="120"/>
        <w:rPr>
          <w:rFonts w:ascii="Arial" w:hAnsi="Arial" w:cs="Arial"/>
          <w:sz w:val="20"/>
          <w:szCs w:val="20"/>
        </w:rPr>
      </w:pPr>
      <w:r>
        <w:rPr>
          <w:rFonts w:ascii="Arial" w:hAnsi="Arial" w:cs="Arial"/>
          <w:sz w:val="20"/>
          <w:szCs w:val="20"/>
        </w:rPr>
        <w:t>Sunshine contract items</w:t>
      </w:r>
      <w:r w:rsidR="008C6C74">
        <w:rPr>
          <w:rFonts w:ascii="Arial" w:hAnsi="Arial" w:cs="Arial"/>
          <w:sz w:val="20"/>
          <w:szCs w:val="20"/>
        </w:rPr>
        <w:t xml:space="preserve"> (to reopen any contract items earlier) can start in summer; we normally start negotiations in the fall. We hope that we can do this again. In spring we will start asking for negotiation topics. During Flex Week we will start collecting that information along with soliciting email feedback. Negotiations Team will collect ideas and provide the list to the membership to vote. </w:t>
      </w:r>
    </w:p>
    <w:p w14:paraId="47E2B916" w14:textId="4B8464D9" w:rsidR="0057420E" w:rsidRDefault="0057420E" w:rsidP="003F426E">
      <w:pPr>
        <w:pStyle w:val="ListParagraph"/>
        <w:numPr>
          <w:ilvl w:val="2"/>
          <w:numId w:val="4"/>
        </w:numPr>
        <w:spacing w:after="120"/>
        <w:rPr>
          <w:rFonts w:ascii="Arial" w:hAnsi="Arial" w:cs="Arial"/>
          <w:sz w:val="20"/>
          <w:szCs w:val="20"/>
        </w:rPr>
      </w:pPr>
      <w:r>
        <w:rPr>
          <w:rFonts w:ascii="Arial" w:hAnsi="Arial" w:cs="Arial"/>
          <w:sz w:val="20"/>
          <w:szCs w:val="20"/>
        </w:rPr>
        <w:t>Negotiations Team</w:t>
      </w:r>
    </w:p>
    <w:p w14:paraId="311DAEDA" w14:textId="095659AB" w:rsidR="008C6C74" w:rsidRDefault="008C6C74" w:rsidP="008C6C74">
      <w:pPr>
        <w:pStyle w:val="ListParagraph"/>
        <w:numPr>
          <w:ilvl w:val="3"/>
          <w:numId w:val="4"/>
        </w:numPr>
        <w:spacing w:after="120"/>
        <w:rPr>
          <w:rFonts w:ascii="Arial" w:hAnsi="Arial" w:cs="Arial"/>
          <w:sz w:val="20"/>
          <w:szCs w:val="20"/>
        </w:rPr>
      </w:pPr>
      <w:r>
        <w:rPr>
          <w:rFonts w:ascii="Arial" w:hAnsi="Arial" w:cs="Arial"/>
          <w:sz w:val="20"/>
          <w:szCs w:val="20"/>
        </w:rPr>
        <w:t>We need the Rep Council to approve the negotiating team</w:t>
      </w:r>
      <w:r w:rsidR="006C02BC">
        <w:rPr>
          <w:rFonts w:ascii="Arial" w:hAnsi="Arial" w:cs="Arial"/>
          <w:sz w:val="20"/>
          <w:szCs w:val="20"/>
        </w:rPr>
        <w:t xml:space="preserve">: </w:t>
      </w:r>
    </w:p>
    <w:p w14:paraId="621F9B55" w14:textId="11D86545" w:rsidR="006C02BC" w:rsidRDefault="006C02BC" w:rsidP="006C02BC">
      <w:pPr>
        <w:pStyle w:val="ListParagraph"/>
        <w:numPr>
          <w:ilvl w:val="4"/>
          <w:numId w:val="4"/>
        </w:numPr>
        <w:spacing w:after="120"/>
        <w:rPr>
          <w:rFonts w:ascii="Arial" w:hAnsi="Arial" w:cs="Arial"/>
          <w:sz w:val="20"/>
          <w:szCs w:val="20"/>
        </w:rPr>
      </w:pPr>
      <w:r>
        <w:rPr>
          <w:rFonts w:ascii="Arial" w:hAnsi="Arial" w:cs="Arial"/>
          <w:sz w:val="20"/>
          <w:szCs w:val="20"/>
        </w:rPr>
        <w:t>Claire Cesareo, Chief Negotiator, Saddleback</w:t>
      </w:r>
    </w:p>
    <w:p w14:paraId="4FA38727" w14:textId="16E6747C" w:rsidR="006C02BC" w:rsidRDefault="006C02BC" w:rsidP="006C02BC">
      <w:pPr>
        <w:pStyle w:val="ListParagraph"/>
        <w:numPr>
          <w:ilvl w:val="4"/>
          <w:numId w:val="4"/>
        </w:numPr>
        <w:spacing w:after="120"/>
        <w:rPr>
          <w:rFonts w:ascii="Arial" w:hAnsi="Arial" w:cs="Arial"/>
          <w:sz w:val="20"/>
          <w:szCs w:val="20"/>
        </w:rPr>
      </w:pPr>
      <w:r>
        <w:rPr>
          <w:rFonts w:ascii="Arial" w:hAnsi="Arial" w:cs="Arial"/>
          <w:sz w:val="20"/>
          <w:szCs w:val="20"/>
        </w:rPr>
        <w:t>Susan Bliss, Saddleback</w:t>
      </w:r>
    </w:p>
    <w:p w14:paraId="7F96D270" w14:textId="533C289F" w:rsidR="006C02BC" w:rsidRDefault="006C02BC" w:rsidP="006C02BC">
      <w:pPr>
        <w:pStyle w:val="ListParagraph"/>
        <w:numPr>
          <w:ilvl w:val="4"/>
          <w:numId w:val="4"/>
        </w:numPr>
        <w:spacing w:after="120"/>
        <w:rPr>
          <w:rFonts w:ascii="Arial" w:hAnsi="Arial" w:cs="Arial"/>
          <w:sz w:val="20"/>
          <w:szCs w:val="20"/>
        </w:rPr>
      </w:pPr>
      <w:r>
        <w:rPr>
          <w:rFonts w:ascii="Arial" w:hAnsi="Arial" w:cs="Arial"/>
          <w:sz w:val="20"/>
          <w:szCs w:val="20"/>
        </w:rPr>
        <w:t>Jenny Langrell, Saddleback</w:t>
      </w:r>
    </w:p>
    <w:p w14:paraId="55FB1BCB" w14:textId="7C4D281F" w:rsidR="006C02BC" w:rsidRDefault="006C02BC" w:rsidP="006C02BC">
      <w:pPr>
        <w:pStyle w:val="ListParagraph"/>
        <w:numPr>
          <w:ilvl w:val="4"/>
          <w:numId w:val="4"/>
        </w:numPr>
        <w:spacing w:after="120"/>
        <w:rPr>
          <w:rFonts w:ascii="Arial" w:hAnsi="Arial" w:cs="Arial"/>
          <w:sz w:val="20"/>
          <w:szCs w:val="20"/>
        </w:rPr>
      </w:pPr>
      <w:r>
        <w:rPr>
          <w:rFonts w:ascii="Arial" w:hAnsi="Arial" w:cs="Arial"/>
          <w:sz w:val="20"/>
          <w:szCs w:val="20"/>
        </w:rPr>
        <w:t>Lewis Long, IVC</w:t>
      </w:r>
    </w:p>
    <w:p w14:paraId="32143829" w14:textId="1D7C0C97" w:rsidR="006C02BC" w:rsidRDefault="006C02BC" w:rsidP="006C02BC">
      <w:pPr>
        <w:pStyle w:val="ListParagraph"/>
        <w:numPr>
          <w:ilvl w:val="4"/>
          <w:numId w:val="4"/>
        </w:numPr>
        <w:spacing w:after="120"/>
        <w:rPr>
          <w:rFonts w:ascii="Arial" w:hAnsi="Arial" w:cs="Arial"/>
          <w:sz w:val="20"/>
          <w:szCs w:val="20"/>
        </w:rPr>
      </w:pPr>
      <w:r>
        <w:rPr>
          <w:rFonts w:ascii="Arial" w:hAnsi="Arial" w:cs="Arial"/>
          <w:sz w:val="20"/>
          <w:szCs w:val="20"/>
        </w:rPr>
        <w:t>Robert Melendez, IVC</w:t>
      </w:r>
    </w:p>
    <w:p w14:paraId="02A22C16" w14:textId="20FC822F" w:rsidR="006C02BC" w:rsidRDefault="006C02BC" w:rsidP="006C02BC">
      <w:pPr>
        <w:pStyle w:val="ListParagraph"/>
        <w:numPr>
          <w:ilvl w:val="4"/>
          <w:numId w:val="4"/>
        </w:numPr>
        <w:spacing w:after="120"/>
        <w:rPr>
          <w:rFonts w:ascii="Arial" w:hAnsi="Arial" w:cs="Arial"/>
          <w:sz w:val="20"/>
          <w:szCs w:val="20"/>
        </w:rPr>
      </w:pPr>
      <w:r>
        <w:rPr>
          <w:rFonts w:ascii="Arial" w:hAnsi="Arial" w:cs="Arial"/>
          <w:sz w:val="20"/>
          <w:szCs w:val="20"/>
        </w:rPr>
        <w:t>Deanna Scherger, IVC</w:t>
      </w:r>
    </w:p>
    <w:p w14:paraId="121B0B96" w14:textId="50BAB269" w:rsidR="006C02BC" w:rsidRDefault="006C02BC" w:rsidP="006C02BC">
      <w:pPr>
        <w:pStyle w:val="ListParagraph"/>
        <w:numPr>
          <w:ilvl w:val="4"/>
          <w:numId w:val="4"/>
        </w:numPr>
        <w:spacing w:after="120"/>
        <w:rPr>
          <w:rFonts w:ascii="Arial" w:hAnsi="Arial" w:cs="Arial"/>
          <w:sz w:val="20"/>
          <w:szCs w:val="20"/>
        </w:rPr>
      </w:pPr>
      <w:r>
        <w:rPr>
          <w:rFonts w:ascii="Arial" w:hAnsi="Arial" w:cs="Arial"/>
          <w:sz w:val="20"/>
          <w:szCs w:val="20"/>
        </w:rPr>
        <w:t>Vacant, Saddleback</w:t>
      </w:r>
    </w:p>
    <w:p w14:paraId="255B5650" w14:textId="61E98027"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 xml:space="preserve">Robin from CCA will schedule a training for the negotiations team. Negotiations will happen in-person. </w:t>
      </w:r>
    </w:p>
    <w:p w14:paraId="70B7CE95" w14:textId="05CEF023"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lastRenderedPageBreak/>
        <w:t>Motion to accept negotiation team with vacant spot to be filed as needed by the Chief Negotiator: Don B; Seconded: Massimo M</w:t>
      </w:r>
    </w:p>
    <w:p w14:paraId="4A8F720D" w14:textId="668476F8"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 xml:space="preserve">Discussion: How is the negotiating team proposed put together? </w:t>
      </w:r>
    </w:p>
    <w:p w14:paraId="02D4FC89" w14:textId="24865DD4"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 xml:space="preserve">A: The Chief Negotiator and President confer to find representation across campuses. Then brought to the Executive Committee. Then brought to the Rep Council. It has representation from both campuses; new negotiators along with returning negotiators. </w:t>
      </w:r>
    </w:p>
    <w:p w14:paraId="51CA49A8" w14:textId="6FB61CA2"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 xml:space="preserve">C: It is good to bring in new members to the team to allow for training and new members to learn negotiations. </w:t>
      </w:r>
    </w:p>
    <w:p w14:paraId="38755BFA" w14:textId="0FD0AE5F"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 xml:space="preserve">C: We would like someone with mathematics, economics, etc trainings to help assess the financial proposals from the District. It is good to have a balance of perspectives. It is useful to have someone with some knowledge of law and legal procedures just because District has a legal person on the team as well. </w:t>
      </w:r>
    </w:p>
    <w:p w14:paraId="735C4014" w14:textId="4F845EAF"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Q: If we are interested in serving in this role, who should we reach out to?</w:t>
      </w:r>
    </w:p>
    <w:p w14:paraId="24315045" w14:textId="6387703A"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 xml:space="preserve">A: Contact Melanie or Claire. </w:t>
      </w:r>
    </w:p>
    <w:p w14:paraId="53BE26BC" w14:textId="79169B99"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Q: Is the number of spots fixed?</w:t>
      </w:r>
    </w:p>
    <w:p w14:paraId="36326FF0" w14:textId="457E2AD8" w:rsidR="006C02BC" w:rsidRDefault="006C02BC" w:rsidP="006C02BC">
      <w:pPr>
        <w:pStyle w:val="ListParagraph"/>
        <w:numPr>
          <w:ilvl w:val="3"/>
          <w:numId w:val="4"/>
        </w:numPr>
        <w:spacing w:after="120"/>
        <w:rPr>
          <w:rFonts w:ascii="Arial" w:hAnsi="Arial" w:cs="Arial"/>
          <w:sz w:val="20"/>
          <w:szCs w:val="20"/>
        </w:rPr>
      </w:pPr>
      <w:r>
        <w:rPr>
          <w:rFonts w:ascii="Arial" w:hAnsi="Arial" w:cs="Arial"/>
          <w:sz w:val="20"/>
          <w:szCs w:val="20"/>
        </w:rPr>
        <w:t xml:space="preserve">A: No, but we don’t want too many because of scheduling. We might also bring in key people at times who have expertise in certain areas who don’t have to be on the actual negotiations team. </w:t>
      </w:r>
    </w:p>
    <w:p w14:paraId="143E7477" w14:textId="2953C33F" w:rsidR="00ED3855" w:rsidRDefault="00ED3855" w:rsidP="006C02BC">
      <w:pPr>
        <w:pStyle w:val="ListParagraph"/>
        <w:numPr>
          <w:ilvl w:val="3"/>
          <w:numId w:val="4"/>
        </w:numPr>
        <w:spacing w:after="120"/>
        <w:rPr>
          <w:rFonts w:ascii="Arial" w:hAnsi="Arial" w:cs="Arial"/>
          <w:sz w:val="20"/>
          <w:szCs w:val="20"/>
        </w:rPr>
      </w:pPr>
      <w:r>
        <w:rPr>
          <w:rFonts w:ascii="Arial" w:hAnsi="Arial" w:cs="Arial"/>
          <w:sz w:val="20"/>
          <w:szCs w:val="20"/>
        </w:rPr>
        <w:t>Vote: 2 abstentions</w:t>
      </w:r>
    </w:p>
    <w:p w14:paraId="0D761CA2" w14:textId="2F598AED" w:rsidR="00ED3855" w:rsidRPr="003F426E" w:rsidRDefault="00ED3855" w:rsidP="006C02BC">
      <w:pPr>
        <w:pStyle w:val="ListParagraph"/>
        <w:numPr>
          <w:ilvl w:val="3"/>
          <w:numId w:val="4"/>
        </w:numPr>
        <w:spacing w:after="120"/>
        <w:rPr>
          <w:rFonts w:ascii="Arial" w:hAnsi="Arial" w:cs="Arial"/>
          <w:sz w:val="20"/>
          <w:szCs w:val="20"/>
        </w:rPr>
      </w:pPr>
      <w:r>
        <w:rPr>
          <w:rFonts w:ascii="Arial" w:hAnsi="Arial" w:cs="Arial"/>
          <w:sz w:val="20"/>
          <w:szCs w:val="20"/>
        </w:rPr>
        <w:t>Motion passes</w:t>
      </w:r>
    </w:p>
    <w:p w14:paraId="3706FDDD" w14:textId="787EFC14" w:rsidR="00263015" w:rsidRPr="00E90C34" w:rsidRDefault="00263015" w:rsidP="00F206C9">
      <w:pPr>
        <w:numPr>
          <w:ilvl w:val="1"/>
          <w:numId w:val="4"/>
        </w:numPr>
        <w:spacing w:after="120"/>
        <w:rPr>
          <w:rFonts w:ascii="Arial" w:hAnsi="Arial" w:cs="Arial"/>
          <w:sz w:val="20"/>
          <w:szCs w:val="20"/>
        </w:rPr>
      </w:pPr>
      <w:r w:rsidRPr="00E90C34">
        <w:rPr>
          <w:rFonts w:ascii="Arial" w:hAnsi="Arial" w:cs="Arial"/>
          <w:sz w:val="20"/>
          <w:szCs w:val="20"/>
        </w:rPr>
        <w:t>Membership Report—Jenny Langrell</w:t>
      </w:r>
      <w:r w:rsidR="00AD3267" w:rsidRPr="00E90C34">
        <w:rPr>
          <w:rFonts w:ascii="Arial" w:hAnsi="Arial" w:cs="Arial"/>
          <w:sz w:val="20"/>
          <w:szCs w:val="20"/>
        </w:rPr>
        <w:t xml:space="preserve"> </w:t>
      </w:r>
    </w:p>
    <w:p w14:paraId="5E48776A" w14:textId="5D76A17E" w:rsidR="00AD3267" w:rsidRDefault="00AD3267" w:rsidP="00AD3267">
      <w:pPr>
        <w:numPr>
          <w:ilvl w:val="2"/>
          <w:numId w:val="4"/>
        </w:numPr>
        <w:spacing w:after="120"/>
        <w:rPr>
          <w:rFonts w:ascii="Arial" w:hAnsi="Arial" w:cs="Arial"/>
          <w:sz w:val="20"/>
          <w:szCs w:val="20"/>
        </w:rPr>
      </w:pPr>
      <w:r w:rsidRPr="00E90C34">
        <w:rPr>
          <w:rFonts w:ascii="Arial" w:hAnsi="Arial" w:cs="Arial"/>
          <w:sz w:val="20"/>
          <w:szCs w:val="20"/>
        </w:rPr>
        <w:t>Membership Advisory Committee</w:t>
      </w:r>
      <w:r w:rsidR="00ED3855">
        <w:rPr>
          <w:rFonts w:ascii="Arial" w:hAnsi="Arial" w:cs="Arial"/>
          <w:sz w:val="20"/>
          <w:szCs w:val="20"/>
        </w:rPr>
        <w:t xml:space="preserve">: Has attached new membership reports. Some movement in PT but overall very stable. </w:t>
      </w:r>
    </w:p>
    <w:p w14:paraId="5E8569E0" w14:textId="2B1E3C10" w:rsidR="00406727" w:rsidRDefault="00406727" w:rsidP="00406727">
      <w:pPr>
        <w:pStyle w:val="ListParagraph"/>
        <w:numPr>
          <w:ilvl w:val="1"/>
          <w:numId w:val="4"/>
        </w:numPr>
        <w:spacing w:after="120"/>
        <w:rPr>
          <w:rFonts w:ascii="Arial" w:hAnsi="Arial" w:cs="Arial"/>
          <w:sz w:val="20"/>
          <w:szCs w:val="20"/>
        </w:rPr>
      </w:pPr>
      <w:r>
        <w:rPr>
          <w:rFonts w:ascii="Arial" w:hAnsi="Arial" w:cs="Arial"/>
          <w:sz w:val="20"/>
          <w:szCs w:val="20"/>
        </w:rPr>
        <w:t>Grievance Committee</w:t>
      </w:r>
    </w:p>
    <w:p w14:paraId="41F2EAC2" w14:textId="48D23AA4" w:rsidR="00ED3855" w:rsidRDefault="00D87C3A" w:rsidP="00ED3855">
      <w:pPr>
        <w:pStyle w:val="ListParagraph"/>
        <w:numPr>
          <w:ilvl w:val="2"/>
          <w:numId w:val="4"/>
        </w:numPr>
        <w:spacing w:after="120"/>
        <w:rPr>
          <w:rFonts w:ascii="Arial" w:hAnsi="Arial" w:cs="Arial"/>
          <w:sz w:val="20"/>
          <w:szCs w:val="20"/>
        </w:rPr>
      </w:pPr>
      <w:r>
        <w:rPr>
          <w:rFonts w:ascii="Arial" w:hAnsi="Arial" w:cs="Arial"/>
          <w:sz w:val="20"/>
          <w:szCs w:val="20"/>
        </w:rPr>
        <w:t xml:space="preserve">Department Chairs conversation – VPI will take proposals from schools who want to separate the chairs in any department. </w:t>
      </w:r>
    </w:p>
    <w:p w14:paraId="23551465" w14:textId="11FC37FE" w:rsidR="00406727" w:rsidRDefault="008B16D6" w:rsidP="00406727">
      <w:pPr>
        <w:numPr>
          <w:ilvl w:val="1"/>
          <w:numId w:val="4"/>
        </w:numPr>
        <w:spacing w:after="120"/>
        <w:rPr>
          <w:rFonts w:ascii="Arial" w:hAnsi="Arial" w:cs="Arial"/>
          <w:sz w:val="20"/>
          <w:szCs w:val="20"/>
        </w:rPr>
      </w:pPr>
      <w:r w:rsidRPr="00E90C34">
        <w:rPr>
          <w:rFonts w:ascii="Arial" w:hAnsi="Arial" w:cs="Arial"/>
          <w:sz w:val="20"/>
          <w:szCs w:val="20"/>
        </w:rPr>
        <w:t>PAC Report</w:t>
      </w:r>
    </w:p>
    <w:p w14:paraId="6C8C8735" w14:textId="442074A1" w:rsidR="002A2DD3" w:rsidRDefault="0057420E" w:rsidP="0057420E">
      <w:pPr>
        <w:pStyle w:val="ListParagraph"/>
        <w:numPr>
          <w:ilvl w:val="2"/>
          <w:numId w:val="4"/>
        </w:numPr>
        <w:spacing w:after="120"/>
        <w:rPr>
          <w:rFonts w:ascii="Arial" w:hAnsi="Arial" w:cs="Arial"/>
          <w:sz w:val="20"/>
          <w:szCs w:val="20"/>
        </w:rPr>
      </w:pPr>
      <w:r>
        <w:rPr>
          <w:rFonts w:ascii="Arial" w:hAnsi="Arial" w:cs="Arial"/>
          <w:sz w:val="20"/>
          <w:szCs w:val="20"/>
        </w:rPr>
        <w:t>Election Results – Ryan Dack  - Trustee Area 6, Terri Whitt Rydell Area 4</w:t>
      </w:r>
    </w:p>
    <w:p w14:paraId="2C27102B" w14:textId="4DACCAE2" w:rsidR="00D87C3A" w:rsidRDefault="00D87C3A" w:rsidP="00D87C3A">
      <w:pPr>
        <w:pStyle w:val="ListParagraph"/>
        <w:numPr>
          <w:ilvl w:val="3"/>
          <w:numId w:val="4"/>
        </w:numPr>
        <w:spacing w:after="120"/>
        <w:rPr>
          <w:rFonts w:ascii="Arial" w:hAnsi="Arial" w:cs="Arial"/>
          <w:sz w:val="20"/>
          <w:szCs w:val="20"/>
        </w:rPr>
      </w:pPr>
      <w:r>
        <w:rPr>
          <w:rFonts w:ascii="Arial" w:hAnsi="Arial" w:cs="Arial"/>
          <w:sz w:val="20"/>
          <w:szCs w:val="20"/>
        </w:rPr>
        <w:t xml:space="preserve">Lessons: This is the first election using Area elections. Prior to this, everyone could vote for any area. Now, only the Area that the candidate represents can vote. Incumbents are not “safe” in their seats. </w:t>
      </w:r>
    </w:p>
    <w:p w14:paraId="5C1B697E" w14:textId="77777777" w:rsidR="00D87C3A" w:rsidRDefault="00D87C3A" w:rsidP="00D87C3A">
      <w:pPr>
        <w:pStyle w:val="ListParagraph"/>
        <w:numPr>
          <w:ilvl w:val="3"/>
          <w:numId w:val="4"/>
        </w:numPr>
        <w:spacing w:after="120"/>
        <w:rPr>
          <w:rFonts w:ascii="Arial" w:hAnsi="Arial" w:cs="Arial"/>
          <w:sz w:val="20"/>
          <w:szCs w:val="20"/>
        </w:rPr>
      </w:pPr>
      <w:r>
        <w:rPr>
          <w:rFonts w:ascii="Arial" w:hAnsi="Arial" w:cs="Arial"/>
          <w:sz w:val="20"/>
          <w:szCs w:val="20"/>
        </w:rPr>
        <w:t xml:space="preserve">We endorsed and supported Ryan Dack – who won by a huge majority. We reluctantly endorsed Terri Whitt Rydell – and the election results were very close. We now have a powerful position when endorsing and supporting candidates along with a larger commitment to the candidates we do support. We now have to support incumbents as well as push for candidates for seats that have not been traditionally sympathetic to FA. We don’t want to lose a sympathetic seat. </w:t>
      </w:r>
    </w:p>
    <w:p w14:paraId="432E7A11" w14:textId="1C9C4BAF" w:rsidR="00D87C3A" w:rsidRDefault="00D87C3A" w:rsidP="00D87C3A">
      <w:pPr>
        <w:pStyle w:val="ListParagraph"/>
        <w:numPr>
          <w:ilvl w:val="3"/>
          <w:numId w:val="4"/>
        </w:numPr>
        <w:spacing w:after="120"/>
        <w:rPr>
          <w:rFonts w:ascii="Arial" w:hAnsi="Arial" w:cs="Arial"/>
          <w:sz w:val="20"/>
          <w:szCs w:val="20"/>
        </w:rPr>
      </w:pPr>
      <w:r>
        <w:rPr>
          <w:rFonts w:ascii="Arial" w:hAnsi="Arial" w:cs="Arial"/>
          <w:sz w:val="20"/>
          <w:szCs w:val="20"/>
        </w:rPr>
        <w:t xml:space="preserve">CCA is not helpful outside of funding and providing CTA voter lists. They do not provide a lot of support throughout the campaign other than this. </w:t>
      </w:r>
    </w:p>
    <w:p w14:paraId="3310344B" w14:textId="395E9A3D" w:rsidR="00D87C3A" w:rsidRPr="0057420E" w:rsidRDefault="00D87C3A" w:rsidP="00D87C3A">
      <w:pPr>
        <w:pStyle w:val="ListParagraph"/>
        <w:numPr>
          <w:ilvl w:val="3"/>
          <w:numId w:val="4"/>
        </w:numPr>
        <w:spacing w:after="120"/>
        <w:rPr>
          <w:rFonts w:ascii="Arial" w:hAnsi="Arial" w:cs="Arial"/>
          <w:sz w:val="20"/>
          <w:szCs w:val="20"/>
        </w:rPr>
      </w:pPr>
      <w:r>
        <w:rPr>
          <w:rFonts w:ascii="Arial" w:hAnsi="Arial" w:cs="Arial"/>
          <w:sz w:val="20"/>
          <w:szCs w:val="20"/>
        </w:rPr>
        <w:t xml:space="preserve">Special thanks to </w:t>
      </w:r>
      <w:r w:rsidR="00DB5B08">
        <w:rPr>
          <w:rFonts w:ascii="Arial" w:hAnsi="Arial" w:cs="Arial"/>
          <w:sz w:val="20"/>
          <w:szCs w:val="20"/>
        </w:rPr>
        <w:t xml:space="preserve">PAC; </w:t>
      </w:r>
      <w:r>
        <w:rPr>
          <w:rFonts w:ascii="Arial" w:hAnsi="Arial" w:cs="Arial"/>
          <w:sz w:val="20"/>
          <w:szCs w:val="20"/>
        </w:rPr>
        <w:t>Frank G for texting</w:t>
      </w:r>
      <w:r w:rsidR="00DB5B08">
        <w:rPr>
          <w:rFonts w:ascii="Arial" w:hAnsi="Arial" w:cs="Arial"/>
          <w:sz w:val="20"/>
          <w:szCs w:val="20"/>
        </w:rPr>
        <w:t>;</w:t>
      </w:r>
      <w:r>
        <w:rPr>
          <w:rFonts w:ascii="Arial" w:hAnsi="Arial" w:cs="Arial"/>
          <w:sz w:val="20"/>
          <w:szCs w:val="20"/>
        </w:rPr>
        <w:t xml:space="preserve"> Robert M for </w:t>
      </w:r>
      <w:r w:rsidR="00DB5B08">
        <w:rPr>
          <w:rFonts w:ascii="Arial" w:hAnsi="Arial" w:cs="Arial"/>
          <w:sz w:val="20"/>
          <w:szCs w:val="20"/>
        </w:rPr>
        <w:t>coordinating.</w:t>
      </w:r>
    </w:p>
    <w:p w14:paraId="418455CB" w14:textId="740F91A9" w:rsidR="00406727" w:rsidRDefault="00406727" w:rsidP="00406727">
      <w:pPr>
        <w:numPr>
          <w:ilvl w:val="0"/>
          <w:numId w:val="4"/>
        </w:numPr>
        <w:spacing w:after="120"/>
        <w:rPr>
          <w:rFonts w:ascii="Arial" w:hAnsi="Arial" w:cs="Arial"/>
          <w:sz w:val="20"/>
          <w:szCs w:val="20"/>
        </w:rPr>
      </w:pPr>
      <w:r>
        <w:rPr>
          <w:rFonts w:ascii="Arial" w:hAnsi="Arial" w:cs="Arial"/>
          <w:sz w:val="20"/>
          <w:szCs w:val="20"/>
        </w:rPr>
        <w:t>Discussion Items</w:t>
      </w:r>
    </w:p>
    <w:p w14:paraId="4519CACA" w14:textId="77777777" w:rsidR="0057420E" w:rsidRDefault="003161D7" w:rsidP="0057420E">
      <w:pPr>
        <w:numPr>
          <w:ilvl w:val="0"/>
          <w:numId w:val="4"/>
        </w:numPr>
        <w:spacing w:after="120"/>
        <w:rPr>
          <w:rFonts w:ascii="Arial" w:hAnsi="Arial" w:cs="Arial"/>
          <w:sz w:val="20"/>
          <w:szCs w:val="20"/>
        </w:rPr>
      </w:pPr>
      <w:r w:rsidRPr="00E90C34">
        <w:rPr>
          <w:rFonts w:ascii="Arial" w:hAnsi="Arial" w:cs="Arial"/>
          <w:sz w:val="20"/>
          <w:szCs w:val="20"/>
        </w:rPr>
        <w:t>Information</w:t>
      </w:r>
    </w:p>
    <w:p w14:paraId="553CCA68" w14:textId="37369699" w:rsidR="005E254D" w:rsidRDefault="0057420E" w:rsidP="0057420E">
      <w:pPr>
        <w:numPr>
          <w:ilvl w:val="1"/>
          <w:numId w:val="4"/>
        </w:numPr>
        <w:spacing w:after="120"/>
        <w:rPr>
          <w:rFonts w:ascii="Arial" w:hAnsi="Arial" w:cs="Arial"/>
          <w:sz w:val="20"/>
          <w:szCs w:val="20"/>
        </w:rPr>
      </w:pPr>
      <w:r w:rsidRPr="0057420E">
        <w:rPr>
          <w:rFonts w:ascii="Arial" w:hAnsi="Arial" w:cs="Arial"/>
          <w:sz w:val="20"/>
          <w:szCs w:val="20"/>
        </w:rPr>
        <w:t>Covid- 19 Reporting Update</w:t>
      </w:r>
      <w:r>
        <w:rPr>
          <w:rFonts w:ascii="Arial" w:hAnsi="Arial" w:cs="Arial"/>
          <w:sz w:val="20"/>
          <w:szCs w:val="20"/>
        </w:rPr>
        <w:t xml:space="preserve"> – Melanie</w:t>
      </w:r>
      <w:r w:rsidR="00E81DC9">
        <w:rPr>
          <w:rFonts w:ascii="Arial" w:hAnsi="Arial" w:cs="Arial"/>
          <w:sz w:val="20"/>
          <w:szCs w:val="20"/>
        </w:rPr>
        <w:t xml:space="preserve"> Haeri</w:t>
      </w:r>
      <w:r>
        <w:rPr>
          <w:rFonts w:ascii="Arial" w:hAnsi="Arial" w:cs="Arial"/>
          <w:sz w:val="20"/>
          <w:szCs w:val="20"/>
        </w:rPr>
        <w:t>/Robert</w:t>
      </w:r>
      <w:r w:rsidR="00E81DC9">
        <w:rPr>
          <w:rFonts w:ascii="Arial" w:hAnsi="Arial" w:cs="Arial"/>
          <w:sz w:val="20"/>
          <w:szCs w:val="20"/>
        </w:rPr>
        <w:t xml:space="preserve"> Melendez</w:t>
      </w:r>
    </w:p>
    <w:p w14:paraId="2EADBCBB" w14:textId="77777777" w:rsidR="00BE0302" w:rsidRDefault="00BE0302" w:rsidP="00BE0302">
      <w:pPr>
        <w:numPr>
          <w:ilvl w:val="2"/>
          <w:numId w:val="4"/>
        </w:numPr>
        <w:spacing w:after="120"/>
        <w:rPr>
          <w:rFonts w:ascii="Arial" w:hAnsi="Arial" w:cs="Arial"/>
          <w:sz w:val="20"/>
          <w:szCs w:val="20"/>
        </w:rPr>
      </w:pPr>
      <w:r>
        <w:rPr>
          <w:rFonts w:ascii="Arial" w:hAnsi="Arial" w:cs="Arial"/>
          <w:sz w:val="20"/>
          <w:szCs w:val="20"/>
        </w:rPr>
        <w:t>What are the protocols? Information will be included in the newsletter</w:t>
      </w:r>
    </w:p>
    <w:p w14:paraId="5A2E240E" w14:textId="77777777" w:rsidR="00BE0302" w:rsidRDefault="00BE0302" w:rsidP="00BE0302">
      <w:pPr>
        <w:numPr>
          <w:ilvl w:val="3"/>
          <w:numId w:val="4"/>
        </w:numPr>
        <w:spacing w:after="120"/>
        <w:rPr>
          <w:rFonts w:ascii="Arial" w:hAnsi="Arial" w:cs="Arial"/>
          <w:sz w:val="20"/>
          <w:szCs w:val="20"/>
        </w:rPr>
      </w:pPr>
      <w:r w:rsidRPr="00C87DA2">
        <w:rPr>
          <w:rFonts w:ascii="Arial" w:hAnsi="Arial" w:cs="Arial"/>
          <w:sz w:val="20"/>
          <w:szCs w:val="20"/>
        </w:rPr>
        <w:t>Reporting Requirements:</w:t>
      </w:r>
    </w:p>
    <w:p w14:paraId="372A09EC" w14:textId="77777777" w:rsidR="00BE0302" w:rsidRDefault="00BE0302" w:rsidP="00BE0302">
      <w:pPr>
        <w:numPr>
          <w:ilvl w:val="4"/>
          <w:numId w:val="4"/>
        </w:numPr>
        <w:spacing w:after="120"/>
        <w:rPr>
          <w:rFonts w:ascii="Arial" w:hAnsi="Arial" w:cs="Arial"/>
          <w:sz w:val="20"/>
          <w:szCs w:val="20"/>
        </w:rPr>
      </w:pPr>
      <w:r>
        <w:rPr>
          <w:rFonts w:ascii="Arial" w:hAnsi="Arial" w:cs="Arial"/>
          <w:sz w:val="20"/>
          <w:szCs w:val="20"/>
        </w:rPr>
        <w:t>F</w:t>
      </w:r>
      <w:r w:rsidRPr="00C87DA2">
        <w:rPr>
          <w:rFonts w:ascii="Arial" w:hAnsi="Arial" w:cs="Arial"/>
          <w:sz w:val="20"/>
          <w:szCs w:val="20"/>
        </w:rPr>
        <w:t>ully online - do not need to report their positive case</w:t>
      </w:r>
    </w:p>
    <w:p w14:paraId="62CB7E98" w14:textId="77777777" w:rsidR="00BE0302" w:rsidRDefault="00BE0302" w:rsidP="00BE0302">
      <w:pPr>
        <w:numPr>
          <w:ilvl w:val="4"/>
          <w:numId w:val="4"/>
        </w:numPr>
        <w:spacing w:after="120"/>
        <w:rPr>
          <w:rFonts w:ascii="Arial" w:hAnsi="Arial" w:cs="Arial"/>
          <w:sz w:val="20"/>
          <w:szCs w:val="20"/>
        </w:rPr>
      </w:pPr>
      <w:r w:rsidRPr="00C87DA2">
        <w:rPr>
          <w:rFonts w:ascii="Arial" w:hAnsi="Arial" w:cs="Arial"/>
          <w:sz w:val="20"/>
          <w:szCs w:val="20"/>
        </w:rPr>
        <w:t>Fully or partially on campus - required to report their positive case to the district (HR) and follow the isolation instructions. May temporarily transition their on-campus courses to being taught remote, with Dean’s approval and if faculty member is feeling well enough to do so. Otherwise, a substitute would need to fill in while a faculty member recovers.</w:t>
      </w:r>
    </w:p>
    <w:p w14:paraId="33C48195" w14:textId="77777777" w:rsidR="00BE0302" w:rsidRDefault="00BE0302" w:rsidP="00BE0302">
      <w:pPr>
        <w:numPr>
          <w:ilvl w:val="3"/>
          <w:numId w:val="4"/>
        </w:numPr>
        <w:spacing w:after="120"/>
        <w:rPr>
          <w:rFonts w:ascii="Arial" w:hAnsi="Arial" w:cs="Arial"/>
          <w:sz w:val="20"/>
          <w:szCs w:val="20"/>
        </w:rPr>
      </w:pPr>
      <w:r>
        <w:rPr>
          <w:rFonts w:ascii="Arial" w:hAnsi="Arial" w:cs="Arial"/>
          <w:sz w:val="20"/>
          <w:szCs w:val="20"/>
        </w:rPr>
        <w:lastRenderedPageBreak/>
        <w:t xml:space="preserve">COVID take home tests are still offered through Health and Wellness Centers on campus as well as getting tested on campus. </w:t>
      </w:r>
    </w:p>
    <w:p w14:paraId="14AC0E58" w14:textId="77777777" w:rsidR="00BE0302" w:rsidRDefault="00BE0302" w:rsidP="00BE0302">
      <w:pPr>
        <w:numPr>
          <w:ilvl w:val="3"/>
          <w:numId w:val="4"/>
        </w:numPr>
        <w:spacing w:after="120"/>
        <w:rPr>
          <w:rFonts w:ascii="Arial" w:hAnsi="Arial" w:cs="Arial"/>
          <w:sz w:val="20"/>
          <w:szCs w:val="20"/>
        </w:rPr>
      </w:pPr>
      <w:r>
        <w:rPr>
          <w:rFonts w:ascii="Arial" w:hAnsi="Arial" w:cs="Arial"/>
          <w:sz w:val="20"/>
          <w:szCs w:val="20"/>
        </w:rPr>
        <w:t xml:space="preserve">Some faculty believe that they need to find a sub when they are out sick. This is NOT the case. Your DEAN needs to find the substitute. If you have someone in mind and want a say in the sub, then you can let your DEAN know, but it is not your responsibility to find the sub. </w:t>
      </w:r>
    </w:p>
    <w:p w14:paraId="27AEF7F3" w14:textId="77777777" w:rsidR="00BE0302" w:rsidRDefault="00BE0302" w:rsidP="00BE0302">
      <w:pPr>
        <w:numPr>
          <w:ilvl w:val="3"/>
          <w:numId w:val="4"/>
        </w:numPr>
        <w:spacing w:after="120"/>
        <w:rPr>
          <w:rFonts w:ascii="Arial" w:hAnsi="Arial" w:cs="Arial"/>
          <w:sz w:val="20"/>
          <w:szCs w:val="20"/>
        </w:rPr>
      </w:pPr>
      <w:r>
        <w:rPr>
          <w:rFonts w:ascii="Arial" w:hAnsi="Arial" w:cs="Arial"/>
          <w:sz w:val="20"/>
          <w:szCs w:val="20"/>
        </w:rPr>
        <w:t xml:space="preserve">Q: Has there been any additional discussions about dropping the vaccine mandate? </w:t>
      </w:r>
    </w:p>
    <w:p w14:paraId="7E6ADEAB" w14:textId="23C69E49" w:rsidR="00BE0302" w:rsidRDefault="00BE0302" w:rsidP="00BE0302">
      <w:pPr>
        <w:numPr>
          <w:ilvl w:val="3"/>
          <w:numId w:val="4"/>
        </w:numPr>
        <w:spacing w:after="120"/>
        <w:rPr>
          <w:rFonts w:ascii="Arial" w:hAnsi="Arial" w:cs="Arial"/>
          <w:sz w:val="20"/>
          <w:szCs w:val="20"/>
        </w:rPr>
      </w:pPr>
      <w:r>
        <w:rPr>
          <w:rFonts w:ascii="Arial" w:hAnsi="Arial" w:cs="Arial"/>
          <w:sz w:val="20"/>
          <w:szCs w:val="20"/>
        </w:rPr>
        <w:t xml:space="preserve">A: We have not heard any updates. Melanie will follow up with HR about this. Last </w:t>
      </w:r>
      <w:r w:rsidR="009D2005">
        <w:rPr>
          <w:rFonts w:ascii="Arial" w:hAnsi="Arial" w:cs="Arial"/>
          <w:sz w:val="20"/>
          <w:szCs w:val="20"/>
        </w:rPr>
        <w:t>meeting,</w:t>
      </w:r>
      <w:r>
        <w:rPr>
          <w:rFonts w:ascii="Arial" w:hAnsi="Arial" w:cs="Arial"/>
          <w:sz w:val="20"/>
          <w:szCs w:val="20"/>
        </w:rPr>
        <w:t xml:space="preserve"> we asked everyone to reach out to </w:t>
      </w:r>
      <w:r w:rsidR="009D2005">
        <w:rPr>
          <w:rFonts w:ascii="Arial" w:hAnsi="Arial" w:cs="Arial"/>
          <w:sz w:val="20"/>
          <w:szCs w:val="20"/>
        </w:rPr>
        <w:t>constituents,</w:t>
      </w:r>
      <w:r>
        <w:rPr>
          <w:rFonts w:ascii="Arial" w:hAnsi="Arial" w:cs="Arial"/>
          <w:sz w:val="20"/>
          <w:szCs w:val="20"/>
        </w:rPr>
        <w:t xml:space="preserve"> but we have not heard anything new since then. </w:t>
      </w:r>
    </w:p>
    <w:p w14:paraId="64ED4B91" w14:textId="77777777" w:rsidR="00BE0302" w:rsidRDefault="00BE0302" w:rsidP="00BE0302">
      <w:pPr>
        <w:numPr>
          <w:ilvl w:val="3"/>
          <w:numId w:val="4"/>
        </w:numPr>
        <w:spacing w:after="120"/>
        <w:rPr>
          <w:rFonts w:ascii="Arial" w:hAnsi="Arial" w:cs="Arial"/>
          <w:sz w:val="20"/>
          <w:szCs w:val="20"/>
        </w:rPr>
      </w:pPr>
      <w:r>
        <w:rPr>
          <w:rFonts w:ascii="Arial" w:hAnsi="Arial" w:cs="Arial"/>
          <w:sz w:val="20"/>
          <w:szCs w:val="20"/>
        </w:rPr>
        <w:t>Q: Faculty who have wanted to teach online when they were COVID+, but the Dean denied it. Is it the right of the Dean to deny that? Or, where do we stand on this?</w:t>
      </w:r>
    </w:p>
    <w:p w14:paraId="7E78E6D8" w14:textId="77777777" w:rsidR="00BE0302" w:rsidRDefault="00BE0302" w:rsidP="00BE0302">
      <w:pPr>
        <w:numPr>
          <w:ilvl w:val="3"/>
          <w:numId w:val="4"/>
        </w:numPr>
        <w:spacing w:after="120"/>
        <w:rPr>
          <w:rFonts w:ascii="Arial" w:hAnsi="Arial" w:cs="Arial"/>
          <w:sz w:val="20"/>
          <w:szCs w:val="20"/>
        </w:rPr>
      </w:pPr>
      <w:r>
        <w:rPr>
          <w:rFonts w:ascii="Arial" w:hAnsi="Arial" w:cs="Arial"/>
          <w:sz w:val="20"/>
          <w:szCs w:val="20"/>
        </w:rPr>
        <w:t xml:space="preserve">A: This was part of the MOU and the MOU is over. Right now, it falls under normal operations. Most departments and schools have been flexible but it really is up to the Dean. </w:t>
      </w:r>
    </w:p>
    <w:p w14:paraId="7F3CDF41" w14:textId="77777777" w:rsidR="00BE0302" w:rsidRDefault="00BE0302" w:rsidP="00BE0302">
      <w:pPr>
        <w:numPr>
          <w:ilvl w:val="3"/>
          <w:numId w:val="4"/>
        </w:numPr>
        <w:spacing w:after="120"/>
        <w:rPr>
          <w:rFonts w:ascii="Arial" w:hAnsi="Arial" w:cs="Arial"/>
          <w:sz w:val="20"/>
          <w:szCs w:val="20"/>
        </w:rPr>
      </w:pPr>
      <w:r>
        <w:rPr>
          <w:rFonts w:ascii="Arial" w:hAnsi="Arial" w:cs="Arial"/>
          <w:sz w:val="20"/>
          <w:szCs w:val="20"/>
        </w:rPr>
        <w:t xml:space="preserve">Q: If student signs up for a course that is face to face, but it is shifted online, would that be an issue? </w:t>
      </w:r>
      <w:r w:rsidRPr="00C87DA2">
        <w:rPr>
          <w:rFonts w:ascii="Arial" w:hAnsi="Arial" w:cs="Arial"/>
          <w:sz w:val="20"/>
          <w:szCs w:val="20"/>
        </w:rPr>
        <w:t>I thought that was an access issue--students can't be expected to shift to online if it's an in-person class.</w:t>
      </w:r>
    </w:p>
    <w:p w14:paraId="443C3E87" w14:textId="66963CE4" w:rsidR="00BE0302" w:rsidRPr="00BE0302" w:rsidRDefault="00BE0302" w:rsidP="00BE0302">
      <w:pPr>
        <w:numPr>
          <w:ilvl w:val="3"/>
          <w:numId w:val="4"/>
        </w:numPr>
        <w:spacing w:after="120"/>
        <w:rPr>
          <w:rFonts w:ascii="Arial" w:hAnsi="Arial" w:cs="Arial"/>
          <w:sz w:val="20"/>
          <w:szCs w:val="20"/>
        </w:rPr>
      </w:pPr>
      <w:r>
        <w:rPr>
          <w:rFonts w:ascii="Arial" w:hAnsi="Arial" w:cs="Arial"/>
          <w:sz w:val="20"/>
          <w:szCs w:val="20"/>
        </w:rPr>
        <w:t xml:space="preserve">A: There are some limitations to that, but that is why the decision is up to the Dean. </w:t>
      </w:r>
    </w:p>
    <w:p w14:paraId="5F769380" w14:textId="21F6FD8F" w:rsidR="0057420E" w:rsidRDefault="0057420E" w:rsidP="0057420E">
      <w:pPr>
        <w:numPr>
          <w:ilvl w:val="1"/>
          <w:numId w:val="4"/>
        </w:numPr>
        <w:spacing w:after="120"/>
        <w:rPr>
          <w:rFonts w:ascii="Arial" w:hAnsi="Arial" w:cs="Arial"/>
          <w:sz w:val="20"/>
          <w:szCs w:val="20"/>
        </w:rPr>
      </w:pPr>
      <w:r>
        <w:rPr>
          <w:rFonts w:ascii="Arial" w:hAnsi="Arial" w:cs="Arial"/>
          <w:sz w:val="20"/>
          <w:szCs w:val="20"/>
        </w:rPr>
        <w:t xml:space="preserve">Credit for Prior Learning </w:t>
      </w:r>
      <w:r w:rsidR="00BE0302">
        <w:rPr>
          <w:rFonts w:ascii="Arial" w:hAnsi="Arial" w:cs="Arial"/>
          <w:sz w:val="20"/>
          <w:szCs w:val="20"/>
        </w:rPr>
        <w:t xml:space="preserve">(CPL) </w:t>
      </w:r>
      <w:r>
        <w:rPr>
          <w:rFonts w:ascii="Arial" w:hAnsi="Arial" w:cs="Arial"/>
          <w:sz w:val="20"/>
          <w:szCs w:val="20"/>
        </w:rPr>
        <w:t xml:space="preserve">Process Update </w:t>
      </w:r>
      <w:r w:rsidR="00E81DC9">
        <w:rPr>
          <w:rFonts w:ascii="Arial" w:hAnsi="Arial" w:cs="Arial"/>
          <w:sz w:val="20"/>
          <w:szCs w:val="20"/>
        </w:rPr>
        <w:t>–</w:t>
      </w:r>
      <w:r>
        <w:rPr>
          <w:rFonts w:ascii="Arial" w:hAnsi="Arial" w:cs="Arial"/>
          <w:sz w:val="20"/>
          <w:szCs w:val="20"/>
        </w:rPr>
        <w:t xml:space="preserve"> Melanie</w:t>
      </w:r>
      <w:r w:rsidR="00E81DC9">
        <w:rPr>
          <w:rFonts w:ascii="Arial" w:hAnsi="Arial" w:cs="Arial"/>
          <w:sz w:val="20"/>
          <w:szCs w:val="20"/>
        </w:rPr>
        <w:t xml:space="preserve"> Haeri</w:t>
      </w:r>
    </w:p>
    <w:p w14:paraId="35AB8164" w14:textId="304AD610" w:rsidR="00BE0302" w:rsidRDefault="00BE0302" w:rsidP="00BE0302">
      <w:pPr>
        <w:numPr>
          <w:ilvl w:val="2"/>
          <w:numId w:val="4"/>
        </w:numPr>
        <w:spacing w:after="120"/>
        <w:rPr>
          <w:rFonts w:ascii="Arial" w:hAnsi="Arial" w:cs="Arial"/>
          <w:sz w:val="20"/>
          <w:szCs w:val="20"/>
        </w:rPr>
      </w:pPr>
      <w:r>
        <w:rPr>
          <w:rFonts w:ascii="Arial" w:hAnsi="Arial" w:cs="Arial"/>
          <w:sz w:val="20"/>
          <w:szCs w:val="20"/>
        </w:rPr>
        <w:t xml:space="preserve">The process is now being made public but there were no changes in regard to how your school/class is awarded credit for prior learning. </w:t>
      </w:r>
    </w:p>
    <w:p w14:paraId="5ED55F53" w14:textId="4F0115F5" w:rsidR="00BE0302" w:rsidRDefault="00BE0302" w:rsidP="00BE0302">
      <w:pPr>
        <w:numPr>
          <w:ilvl w:val="2"/>
          <w:numId w:val="4"/>
        </w:numPr>
        <w:spacing w:after="120"/>
        <w:rPr>
          <w:rFonts w:ascii="Arial" w:hAnsi="Arial" w:cs="Arial"/>
          <w:sz w:val="20"/>
          <w:szCs w:val="20"/>
        </w:rPr>
      </w:pPr>
      <w:r>
        <w:rPr>
          <w:rFonts w:ascii="Arial" w:hAnsi="Arial" w:cs="Arial"/>
          <w:sz w:val="20"/>
          <w:szCs w:val="20"/>
        </w:rPr>
        <w:t>Q: If there is a certificate that consists on 15 units, would this CPL bypass the units required or would it still require the student to take 15 units even if the course is accepted?</w:t>
      </w:r>
    </w:p>
    <w:p w14:paraId="77B43A15" w14:textId="4F926282" w:rsidR="00BE0302" w:rsidRDefault="00BE0302" w:rsidP="00BE0302">
      <w:pPr>
        <w:numPr>
          <w:ilvl w:val="2"/>
          <w:numId w:val="4"/>
        </w:numPr>
        <w:spacing w:after="120"/>
        <w:rPr>
          <w:rFonts w:ascii="Arial" w:hAnsi="Arial" w:cs="Arial"/>
          <w:sz w:val="20"/>
          <w:szCs w:val="20"/>
        </w:rPr>
      </w:pPr>
      <w:r>
        <w:rPr>
          <w:rFonts w:ascii="Arial" w:hAnsi="Arial" w:cs="Arial"/>
          <w:sz w:val="20"/>
          <w:szCs w:val="20"/>
        </w:rPr>
        <w:t xml:space="preserve">A: If you give the credit for prior learning, they get the units. So, the CPL would approve that. </w:t>
      </w:r>
    </w:p>
    <w:p w14:paraId="3DDA0625" w14:textId="3A0E0A0C" w:rsidR="00BE0302" w:rsidRDefault="00BE0302" w:rsidP="00BE0302">
      <w:pPr>
        <w:numPr>
          <w:ilvl w:val="2"/>
          <w:numId w:val="4"/>
        </w:numPr>
        <w:spacing w:after="120"/>
        <w:rPr>
          <w:rFonts w:ascii="Arial" w:hAnsi="Arial" w:cs="Arial"/>
          <w:sz w:val="20"/>
          <w:szCs w:val="20"/>
        </w:rPr>
      </w:pPr>
      <w:r>
        <w:rPr>
          <w:rFonts w:ascii="Arial" w:hAnsi="Arial" w:cs="Arial"/>
          <w:sz w:val="20"/>
          <w:szCs w:val="20"/>
        </w:rPr>
        <w:t>Q: Veterans can get credit for health. Do we know anything about that? Why can they get credit for health?</w:t>
      </w:r>
    </w:p>
    <w:p w14:paraId="542D44FA" w14:textId="5850C01D" w:rsidR="00BE0302" w:rsidRDefault="00BE0302" w:rsidP="00BE0302">
      <w:pPr>
        <w:numPr>
          <w:ilvl w:val="2"/>
          <w:numId w:val="4"/>
        </w:numPr>
        <w:spacing w:after="120"/>
        <w:rPr>
          <w:rFonts w:ascii="Arial" w:hAnsi="Arial" w:cs="Arial"/>
          <w:sz w:val="20"/>
          <w:szCs w:val="20"/>
        </w:rPr>
      </w:pPr>
      <w:r>
        <w:rPr>
          <w:rFonts w:ascii="Arial" w:hAnsi="Arial" w:cs="Arial"/>
          <w:sz w:val="20"/>
          <w:szCs w:val="20"/>
        </w:rPr>
        <w:t xml:space="preserve">A: If is a student veteran or active military, and they want to use their experience towards the health credits, they can. </w:t>
      </w:r>
      <w:r w:rsidR="009D2005">
        <w:rPr>
          <w:rFonts w:ascii="Arial" w:hAnsi="Arial" w:cs="Arial"/>
          <w:sz w:val="20"/>
          <w:szCs w:val="20"/>
        </w:rPr>
        <w:t>But</w:t>
      </w:r>
      <w:r>
        <w:rPr>
          <w:rFonts w:ascii="Arial" w:hAnsi="Arial" w:cs="Arial"/>
          <w:sz w:val="20"/>
          <w:szCs w:val="20"/>
        </w:rPr>
        <w:t xml:space="preserve"> many do not because they want to access benefits and have freedom to choose courses. But it really depends on students and what they want. </w:t>
      </w:r>
    </w:p>
    <w:p w14:paraId="16A7FF0F" w14:textId="213E9B19" w:rsidR="00BE0302" w:rsidRDefault="00BE0302" w:rsidP="00BE0302">
      <w:pPr>
        <w:numPr>
          <w:ilvl w:val="2"/>
          <w:numId w:val="4"/>
        </w:numPr>
        <w:spacing w:after="120"/>
        <w:rPr>
          <w:rFonts w:ascii="Arial" w:hAnsi="Arial" w:cs="Arial"/>
          <w:sz w:val="20"/>
          <w:szCs w:val="20"/>
        </w:rPr>
      </w:pPr>
      <w:r>
        <w:rPr>
          <w:rFonts w:ascii="Arial" w:hAnsi="Arial" w:cs="Arial"/>
          <w:sz w:val="20"/>
          <w:szCs w:val="20"/>
        </w:rPr>
        <w:t xml:space="preserve">Q: Why are they able to get those units? As a veteran, I didn’t learn anything about that subject. Why would their military experience count towards health </w:t>
      </w:r>
      <w:r w:rsidR="009D2005">
        <w:rPr>
          <w:rFonts w:ascii="Arial" w:hAnsi="Arial" w:cs="Arial"/>
          <w:sz w:val="20"/>
          <w:szCs w:val="20"/>
        </w:rPr>
        <w:t>education?</w:t>
      </w:r>
      <w:r>
        <w:rPr>
          <w:rFonts w:ascii="Arial" w:hAnsi="Arial" w:cs="Arial"/>
          <w:sz w:val="20"/>
          <w:szCs w:val="20"/>
        </w:rPr>
        <w:t xml:space="preserve"> Boot camp and such doesn’t cover that information. </w:t>
      </w:r>
    </w:p>
    <w:p w14:paraId="4BCF5D68" w14:textId="3E3F1C95" w:rsidR="00BE0302" w:rsidRDefault="00BE0302" w:rsidP="00BE0302">
      <w:pPr>
        <w:numPr>
          <w:ilvl w:val="2"/>
          <w:numId w:val="4"/>
        </w:numPr>
        <w:spacing w:after="120"/>
        <w:rPr>
          <w:rFonts w:ascii="Arial" w:hAnsi="Arial" w:cs="Arial"/>
          <w:sz w:val="20"/>
          <w:szCs w:val="20"/>
        </w:rPr>
      </w:pPr>
      <w:r>
        <w:rPr>
          <w:rFonts w:ascii="Arial" w:hAnsi="Arial" w:cs="Arial"/>
          <w:sz w:val="20"/>
          <w:szCs w:val="20"/>
        </w:rPr>
        <w:t xml:space="preserve">A: It is more of a legislative decision, not really a specific District or campus decision. </w:t>
      </w:r>
    </w:p>
    <w:p w14:paraId="16385F5E" w14:textId="692B0929" w:rsidR="00BE0302" w:rsidRDefault="00BE0302" w:rsidP="00BE0302">
      <w:pPr>
        <w:numPr>
          <w:ilvl w:val="2"/>
          <w:numId w:val="4"/>
        </w:numPr>
        <w:spacing w:after="120"/>
        <w:rPr>
          <w:rFonts w:ascii="Arial" w:hAnsi="Arial" w:cs="Arial"/>
          <w:sz w:val="20"/>
          <w:szCs w:val="20"/>
        </w:rPr>
      </w:pPr>
      <w:r>
        <w:rPr>
          <w:rFonts w:ascii="Arial" w:hAnsi="Arial" w:cs="Arial"/>
          <w:sz w:val="20"/>
          <w:szCs w:val="20"/>
        </w:rPr>
        <w:t xml:space="preserve">A: For the local general education, that is actually a local decision. So, you can go through curriculum if there are concerns about that decision. </w:t>
      </w:r>
    </w:p>
    <w:p w14:paraId="11C12609" w14:textId="0E56CEC2" w:rsidR="0057420E" w:rsidRDefault="00E81DC9" w:rsidP="00E81DC9">
      <w:pPr>
        <w:numPr>
          <w:ilvl w:val="1"/>
          <w:numId w:val="4"/>
        </w:numPr>
        <w:spacing w:after="120"/>
        <w:rPr>
          <w:rFonts w:ascii="Arial" w:hAnsi="Arial" w:cs="Arial"/>
          <w:sz w:val="20"/>
          <w:szCs w:val="20"/>
        </w:rPr>
      </w:pPr>
      <w:r>
        <w:rPr>
          <w:rFonts w:ascii="Arial" w:hAnsi="Arial" w:cs="Arial"/>
          <w:sz w:val="20"/>
          <w:szCs w:val="20"/>
        </w:rPr>
        <w:t>Flex Week 2023 – FA General Meeting – Tuesday January 10</w:t>
      </w:r>
      <w:r w:rsidRPr="00E81DC9">
        <w:rPr>
          <w:rFonts w:ascii="Arial" w:hAnsi="Arial" w:cs="Arial"/>
          <w:sz w:val="20"/>
          <w:szCs w:val="20"/>
          <w:vertAlign w:val="superscript"/>
        </w:rPr>
        <w:t>th</w:t>
      </w:r>
      <w:r>
        <w:rPr>
          <w:rFonts w:ascii="Arial" w:hAnsi="Arial" w:cs="Arial"/>
          <w:sz w:val="20"/>
          <w:szCs w:val="20"/>
        </w:rPr>
        <w:t>, 11:00 am – 1:00 pm</w:t>
      </w:r>
      <w:r w:rsidR="00476DEC">
        <w:rPr>
          <w:rFonts w:ascii="Arial" w:hAnsi="Arial" w:cs="Arial"/>
          <w:sz w:val="20"/>
          <w:szCs w:val="20"/>
        </w:rPr>
        <w:t xml:space="preserve"> via Zoom</w:t>
      </w:r>
    </w:p>
    <w:p w14:paraId="3346ACD0" w14:textId="71E92F53" w:rsidR="00476DEC" w:rsidRDefault="00476DEC" w:rsidP="00476DEC">
      <w:pPr>
        <w:numPr>
          <w:ilvl w:val="2"/>
          <w:numId w:val="4"/>
        </w:numPr>
        <w:spacing w:after="120"/>
        <w:rPr>
          <w:rFonts w:ascii="Arial" w:hAnsi="Arial" w:cs="Arial"/>
          <w:sz w:val="20"/>
          <w:szCs w:val="20"/>
        </w:rPr>
      </w:pPr>
      <w:r>
        <w:rPr>
          <w:rFonts w:ascii="Arial" w:hAnsi="Arial" w:cs="Arial"/>
          <w:sz w:val="20"/>
          <w:szCs w:val="20"/>
        </w:rPr>
        <w:t xml:space="preserve">Please begin reminding your schools and divisions to join us to share items for the contract. </w:t>
      </w:r>
    </w:p>
    <w:p w14:paraId="19C98920" w14:textId="07809CF5" w:rsidR="00476DEC" w:rsidRDefault="00DA4AC5" w:rsidP="00476DEC">
      <w:pPr>
        <w:numPr>
          <w:ilvl w:val="2"/>
          <w:numId w:val="4"/>
        </w:numPr>
        <w:spacing w:after="120"/>
        <w:rPr>
          <w:rFonts w:ascii="Arial" w:hAnsi="Arial" w:cs="Arial"/>
          <w:sz w:val="20"/>
          <w:szCs w:val="20"/>
        </w:rPr>
      </w:pPr>
      <w:r>
        <w:rPr>
          <w:rFonts w:ascii="Arial" w:hAnsi="Arial" w:cs="Arial"/>
          <w:sz w:val="20"/>
          <w:szCs w:val="20"/>
        </w:rPr>
        <w:t xml:space="preserve">Can find the contract on the SOCCDFA website: </w:t>
      </w:r>
      <w:hyperlink r:id="rId10" w:history="1">
        <w:r w:rsidRPr="008711C2">
          <w:rPr>
            <w:rStyle w:val="Hyperlink"/>
            <w:rFonts w:ascii="Arial" w:hAnsi="Arial" w:cs="Arial"/>
            <w:sz w:val="20"/>
            <w:szCs w:val="20"/>
          </w:rPr>
          <w:t>http://socccdfa.net/news/</w:t>
        </w:r>
      </w:hyperlink>
      <w:r>
        <w:rPr>
          <w:rFonts w:ascii="Arial" w:hAnsi="Arial" w:cs="Arial"/>
          <w:sz w:val="20"/>
          <w:szCs w:val="20"/>
        </w:rPr>
        <w:t xml:space="preserve"> </w:t>
      </w:r>
    </w:p>
    <w:p w14:paraId="5BC62579" w14:textId="0E5EEB84" w:rsidR="00E81DC9" w:rsidRDefault="00E81DC9" w:rsidP="00E81DC9">
      <w:pPr>
        <w:numPr>
          <w:ilvl w:val="1"/>
          <w:numId w:val="4"/>
        </w:numPr>
        <w:spacing w:after="120"/>
        <w:rPr>
          <w:rFonts w:ascii="Arial" w:hAnsi="Arial" w:cs="Arial"/>
          <w:sz w:val="20"/>
          <w:szCs w:val="20"/>
        </w:rPr>
      </w:pPr>
      <w:r>
        <w:rPr>
          <w:rFonts w:ascii="Arial" w:hAnsi="Arial" w:cs="Arial"/>
          <w:sz w:val="20"/>
          <w:szCs w:val="20"/>
        </w:rPr>
        <w:t>Summer Paycheck dates - Lewis Long</w:t>
      </w:r>
    </w:p>
    <w:p w14:paraId="6A7DDEEC" w14:textId="5F2854F0" w:rsidR="00067353" w:rsidRDefault="00067353" w:rsidP="00067353">
      <w:pPr>
        <w:numPr>
          <w:ilvl w:val="2"/>
          <w:numId w:val="4"/>
        </w:numPr>
        <w:spacing w:after="120"/>
        <w:rPr>
          <w:rFonts w:ascii="Arial" w:hAnsi="Arial" w:cs="Arial"/>
          <w:sz w:val="20"/>
          <w:szCs w:val="20"/>
        </w:rPr>
      </w:pPr>
      <w:r>
        <w:rPr>
          <w:rFonts w:ascii="Arial" w:hAnsi="Arial" w:cs="Arial"/>
          <w:sz w:val="20"/>
          <w:szCs w:val="20"/>
        </w:rPr>
        <w:t>Summer class start is May 31</w:t>
      </w:r>
      <w:r w:rsidRPr="00067353">
        <w:rPr>
          <w:rFonts w:ascii="Arial" w:hAnsi="Arial" w:cs="Arial"/>
          <w:sz w:val="20"/>
          <w:szCs w:val="20"/>
          <w:vertAlign w:val="superscript"/>
        </w:rPr>
        <w:t>st</w:t>
      </w:r>
      <w:r>
        <w:rPr>
          <w:rFonts w:ascii="Arial" w:hAnsi="Arial" w:cs="Arial"/>
          <w:sz w:val="20"/>
          <w:szCs w:val="20"/>
        </w:rPr>
        <w:t xml:space="preserve"> – paycheck on July 10</w:t>
      </w:r>
      <w:r w:rsidRPr="00067353">
        <w:rPr>
          <w:rFonts w:ascii="Arial" w:hAnsi="Arial" w:cs="Arial"/>
          <w:sz w:val="20"/>
          <w:szCs w:val="20"/>
          <w:vertAlign w:val="superscript"/>
        </w:rPr>
        <w:t>th</w:t>
      </w:r>
      <w:r>
        <w:rPr>
          <w:rFonts w:ascii="Arial" w:hAnsi="Arial" w:cs="Arial"/>
          <w:sz w:val="20"/>
          <w:szCs w:val="20"/>
        </w:rPr>
        <w:t>, July 31</w:t>
      </w:r>
      <w:r w:rsidRPr="00067353">
        <w:rPr>
          <w:rFonts w:ascii="Arial" w:hAnsi="Arial" w:cs="Arial"/>
          <w:sz w:val="20"/>
          <w:szCs w:val="20"/>
          <w:vertAlign w:val="superscript"/>
        </w:rPr>
        <w:t>st</w:t>
      </w:r>
      <w:r>
        <w:rPr>
          <w:rFonts w:ascii="Arial" w:hAnsi="Arial" w:cs="Arial"/>
          <w:sz w:val="20"/>
          <w:szCs w:val="20"/>
        </w:rPr>
        <w:t>, and August 30</w:t>
      </w:r>
      <w:r w:rsidRPr="00067353">
        <w:rPr>
          <w:rFonts w:ascii="Arial" w:hAnsi="Arial" w:cs="Arial"/>
          <w:sz w:val="20"/>
          <w:szCs w:val="20"/>
          <w:vertAlign w:val="superscript"/>
        </w:rPr>
        <w:t>th</w:t>
      </w:r>
      <w:r>
        <w:rPr>
          <w:rFonts w:ascii="Arial" w:hAnsi="Arial" w:cs="Arial"/>
          <w:sz w:val="20"/>
          <w:szCs w:val="20"/>
        </w:rPr>
        <w:t xml:space="preserve"> </w:t>
      </w:r>
    </w:p>
    <w:p w14:paraId="7A74B201" w14:textId="761F9290" w:rsidR="00067353" w:rsidRDefault="00067353" w:rsidP="00067353">
      <w:pPr>
        <w:numPr>
          <w:ilvl w:val="2"/>
          <w:numId w:val="4"/>
        </w:numPr>
        <w:spacing w:after="120"/>
        <w:rPr>
          <w:rFonts w:ascii="Arial" w:hAnsi="Arial" w:cs="Arial"/>
          <w:sz w:val="20"/>
          <w:szCs w:val="20"/>
        </w:rPr>
      </w:pPr>
      <w:r>
        <w:rPr>
          <w:rFonts w:ascii="Arial" w:hAnsi="Arial" w:cs="Arial"/>
          <w:sz w:val="20"/>
          <w:szCs w:val="20"/>
        </w:rPr>
        <w:t>Summer class starts June 19</w:t>
      </w:r>
      <w:r w:rsidRPr="00067353">
        <w:rPr>
          <w:rFonts w:ascii="Arial" w:hAnsi="Arial" w:cs="Arial"/>
          <w:sz w:val="20"/>
          <w:szCs w:val="20"/>
          <w:vertAlign w:val="superscript"/>
        </w:rPr>
        <w:t>th</w:t>
      </w:r>
      <w:r>
        <w:rPr>
          <w:rFonts w:ascii="Arial" w:hAnsi="Arial" w:cs="Arial"/>
          <w:sz w:val="20"/>
          <w:szCs w:val="20"/>
        </w:rPr>
        <w:t xml:space="preserve"> – will not get paycheck on July 10</w:t>
      </w:r>
      <w:r w:rsidRPr="00067353">
        <w:rPr>
          <w:rFonts w:ascii="Arial" w:hAnsi="Arial" w:cs="Arial"/>
          <w:sz w:val="20"/>
          <w:szCs w:val="20"/>
          <w:vertAlign w:val="superscript"/>
        </w:rPr>
        <w:t>th</w:t>
      </w:r>
      <w:r>
        <w:rPr>
          <w:rFonts w:ascii="Arial" w:hAnsi="Arial" w:cs="Arial"/>
          <w:sz w:val="20"/>
          <w:szCs w:val="20"/>
        </w:rPr>
        <w:t>, only July 31</w:t>
      </w:r>
      <w:r w:rsidRPr="00067353">
        <w:rPr>
          <w:rFonts w:ascii="Arial" w:hAnsi="Arial" w:cs="Arial"/>
          <w:sz w:val="20"/>
          <w:szCs w:val="20"/>
          <w:vertAlign w:val="superscript"/>
        </w:rPr>
        <w:t>st</w:t>
      </w:r>
      <w:r>
        <w:rPr>
          <w:rFonts w:ascii="Arial" w:hAnsi="Arial" w:cs="Arial"/>
          <w:sz w:val="20"/>
          <w:szCs w:val="20"/>
        </w:rPr>
        <w:t xml:space="preserve"> and August 30</w:t>
      </w:r>
      <w:r w:rsidRPr="00067353">
        <w:rPr>
          <w:rFonts w:ascii="Arial" w:hAnsi="Arial" w:cs="Arial"/>
          <w:sz w:val="20"/>
          <w:szCs w:val="20"/>
          <w:vertAlign w:val="superscript"/>
        </w:rPr>
        <w:t>th</w:t>
      </w:r>
      <w:r>
        <w:rPr>
          <w:rFonts w:ascii="Arial" w:hAnsi="Arial" w:cs="Arial"/>
          <w:sz w:val="20"/>
          <w:szCs w:val="20"/>
        </w:rPr>
        <w:t xml:space="preserve">. </w:t>
      </w:r>
    </w:p>
    <w:p w14:paraId="3446A4CF" w14:textId="742A51F4" w:rsidR="00067353" w:rsidRDefault="00067353" w:rsidP="00067353">
      <w:pPr>
        <w:numPr>
          <w:ilvl w:val="2"/>
          <w:numId w:val="4"/>
        </w:numPr>
        <w:spacing w:after="120"/>
        <w:rPr>
          <w:rFonts w:ascii="Arial" w:hAnsi="Arial" w:cs="Arial"/>
          <w:sz w:val="20"/>
          <w:szCs w:val="20"/>
        </w:rPr>
      </w:pPr>
      <w:r>
        <w:rPr>
          <w:rFonts w:ascii="Arial" w:hAnsi="Arial" w:cs="Arial"/>
          <w:sz w:val="20"/>
          <w:szCs w:val="20"/>
        </w:rPr>
        <w:t>Please warn your faculty who are teaching for June 19</w:t>
      </w:r>
      <w:r w:rsidRPr="00067353">
        <w:rPr>
          <w:rFonts w:ascii="Arial" w:hAnsi="Arial" w:cs="Arial"/>
          <w:sz w:val="20"/>
          <w:szCs w:val="20"/>
          <w:vertAlign w:val="superscript"/>
        </w:rPr>
        <w:t>th</w:t>
      </w:r>
      <w:r>
        <w:rPr>
          <w:rFonts w:ascii="Arial" w:hAnsi="Arial" w:cs="Arial"/>
          <w:sz w:val="20"/>
          <w:szCs w:val="20"/>
        </w:rPr>
        <w:t xml:space="preserve"> – they will NOT be getting paid on July 10</w:t>
      </w:r>
      <w:r w:rsidRPr="00067353">
        <w:rPr>
          <w:rFonts w:ascii="Arial" w:hAnsi="Arial" w:cs="Arial"/>
          <w:sz w:val="20"/>
          <w:szCs w:val="20"/>
          <w:vertAlign w:val="superscript"/>
        </w:rPr>
        <w:t>th</w:t>
      </w:r>
      <w:r>
        <w:rPr>
          <w:rFonts w:ascii="Arial" w:hAnsi="Arial" w:cs="Arial"/>
          <w:sz w:val="20"/>
          <w:szCs w:val="20"/>
        </w:rPr>
        <w:t xml:space="preserve"> because </w:t>
      </w:r>
      <w:r w:rsidRPr="00067353">
        <w:rPr>
          <w:rFonts w:ascii="Arial" w:hAnsi="Arial" w:cs="Arial"/>
          <w:sz w:val="20"/>
          <w:szCs w:val="20"/>
        </w:rPr>
        <w:t xml:space="preserve">the payroll reporting date is </w:t>
      </w:r>
      <w:r>
        <w:rPr>
          <w:rFonts w:ascii="Arial" w:hAnsi="Arial" w:cs="Arial"/>
          <w:sz w:val="20"/>
          <w:szCs w:val="20"/>
        </w:rPr>
        <w:t xml:space="preserve">Friday, </w:t>
      </w:r>
      <w:r w:rsidRPr="00067353">
        <w:rPr>
          <w:rFonts w:ascii="Arial" w:hAnsi="Arial" w:cs="Arial"/>
          <w:sz w:val="20"/>
          <w:szCs w:val="20"/>
        </w:rPr>
        <w:t>June 16</w:t>
      </w:r>
      <w:r w:rsidRPr="00067353">
        <w:rPr>
          <w:rFonts w:ascii="Arial" w:hAnsi="Arial" w:cs="Arial"/>
          <w:sz w:val="20"/>
          <w:szCs w:val="20"/>
          <w:vertAlign w:val="superscript"/>
        </w:rPr>
        <w:t>th</w:t>
      </w:r>
      <w:r>
        <w:rPr>
          <w:rFonts w:ascii="Arial" w:hAnsi="Arial" w:cs="Arial"/>
          <w:sz w:val="20"/>
          <w:szCs w:val="20"/>
        </w:rPr>
        <w:t xml:space="preserve">. Faculty need to prepare for that. </w:t>
      </w:r>
    </w:p>
    <w:p w14:paraId="5CEDFCD1" w14:textId="3B6D4E00" w:rsidR="00067353" w:rsidRDefault="00067353" w:rsidP="00067353">
      <w:pPr>
        <w:numPr>
          <w:ilvl w:val="2"/>
          <w:numId w:val="4"/>
        </w:numPr>
        <w:spacing w:after="120"/>
        <w:rPr>
          <w:rFonts w:ascii="Arial" w:hAnsi="Arial" w:cs="Arial"/>
          <w:sz w:val="20"/>
          <w:szCs w:val="20"/>
        </w:rPr>
      </w:pPr>
      <w:r>
        <w:rPr>
          <w:rFonts w:ascii="Arial" w:hAnsi="Arial" w:cs="Arial"/>
          <w:sz w:val="20"/>
          <w:szCs w:val="20"/>
        </w:rPr>
        <w:t>Q: W</w:t>
      </w:r>
      <w:r w:rsidRPr="00067353">
        <w:rPr>
          <w:rFonts w:ascii="Arial" w:hAnsi="Arial" w:cs="Arial"/>
          <w:sz w:val="20"/>
          <w:szCs w:val="20"/>
        </w:rPr>
        <w:t>hat was the date of that second paycheck in Aug?</w:t>
      </w:r>
    </w:p>
    <w:p w14:paraId="0EC03797" w14:textId="5CB9E8D3" w:rsidR="00067353" w:rsidRDefault="00067353" w:rsidP="00067353">
      <w:pPr>
        <w:numPr>
          <w:ilvl w:val="2"/>
          <w:numId w:val="4"/>
        </w:numPr>
        <w:spacing w:after="120"/>
        <w:rPr>
          <w:rFonts w:ascii="Arial" w:hAnsi="Arial" w:cs="Arial"/>
          <w:sz w:val="20"/>
          <w:szCs w:val="20"/>
        </w:rPr>
      </w:pPr>
      <w:r>
        <w:rPr>
          <w:rFonts w:ascii="Arial" w:hAnsi="Arial" w:cs="Arial"/>
          <w:sz w:val="20"/>
          <w:szCs w:val="20"/>
        </w:rPr>
        <w:t>A: August 30</w:t>
      </w:r>
      <w:r w:rsidRPr="00067353">
        <w:rPr>
          <w:rFonts w:ascii="Arial" w:hAnsi="Arial" w:cs="Arial"/>
          <w:sz w:val="20"/>
          <w:szCs w:val="20"/>
          <w:vertAlign w:val="superscript"/>
        </w:rPr>
        <w:t>th</w:t>
      </w:r>
      <w:r>
        <w:rPr>
          <w:rFonts w:ascii="Arial" w:hAnsi="Arial" w:cs="Arial"/>
          <w:sz w:val="20"/>
          <w:szCs w:val="20"/>
        </w:rPr>
        <w:t xml:space="preserve">. We negotiated for the earlier July paycheck and it worked out well for a while but there was a shift in the pay calendar and the dates were shifted. </w:t>
      </w:r>
      <w:r w:rsidRPr="00067353">
        <w:rPr>
          <w:rFonts w:ascii="Arial" w:hAnsi="Arial" w:cs="Arial"/>
          <w:sz w:val="20"/>
          <w:szCs w:val="20"/>
        </w:rPr>
        <w:t>Last day to report for the July 10th paycheck is June 16</w:t>
      </w:r>
      <w:r w:rsidRPr="00067353">
        <w:rPr>
          <w:rFonts w:ascii="Arial" w:hAnsi="Arial" w:cs="Arial"/>
          <w:sz w:val="20"/>
          <w:szCs w:val="20"/>
          <w:vertAlign w:val="superscript"/>
        </w:rPr>
        <w:t>th</w:t>
      </w:r>
      <w:r w:rsidRPr="00067353">
        <w:rPr>
          <w:rFonts w:ascii="Arial" w:hAnsi="Arial" w:cs="Arial"/>
          <w:sz w:val="20"/>
          <w:szCs w:val="20"/>
        </w:rPr>
        <w:t>.  So if you don’t work before June 16</w:t>
      </w:r>
      <w:r w:rsidRPr="00067353">
        <w:rPr>
          <w:rFonts w:ascii="Arial" w:hAnsi="Arial" w:cs="Arial"/>
          <w:sz w:val="20"/>
          <w:szCs w:val="20"/>
          <w:vertAlign w:val="superscript"/>
        </w:rPr>
        <w:t>th</w:t>
      </w:r>
      <w:r w:rsidRPr="00067353">
        <w:rPr>
          <w:rFonts w:ascii="Arial" w:hAnsi="Arial" w:cs="Arial"/>
          <w:sz w:val="20"/>
          <w:szCs w:val="20"/>
        </w:rPr>
        <w:t>, it won’t be reported for the July 10th paycheck</w:t>
      </w:r>
      <w:r>
        <w:rPr>
          <w:rFonts w:ascii="Arial" w:hAnsi="Arial" w:cs="Arial"/>
          <w:sz w:val="20"/>
          <w:szCs w:val="20"/>
        </w:rPr>
        <w:t xml:space="preserve">. </w:t>
      </w:r>
    </w:p>
    <w:p w14:paraId="6325CD01" w14:textId="6FB2BDC3" w:rsidR="00067353" w:rsidRDefault="00067353" w:rsidP="00067353">
      <w:pPr>
        <w:numPr>
          <w:ilvl w:val="2"/>
          <w:numId w:val="4"/>
        </w:numPr>
        <w:spacing w:after="120"/>
        <w:rPr>
          <w:rFonts w:ascii="Arial" w:hAnsi="Arial" w:cs="Arial"/>
          <w:sz w:val="20"/>
          <w:szCs w:val="20"/>
        </w:rPr>
      </w:pPr>
      <w:r>
        <w:rPr>
          <w:rFonts w:ascii="Arial" w:hAnsi="Arial" w:cs="Arial"/>
          <w:sz w:val="20"/>
          <w:szCs w:val="20"/>
        </w:rPr>
        <w:t>Q: Could we ask the VPI to move the 2</w:t>
      </w:r>
      <w:r w:rsidRPr="00067353">
        <w:rPr>
          <w:rFonts w:ascii="Arial" w:hAnsi="Arial" w:cs="Arial"/>
          <w:sz w:val="20"/>
          <w:szCs w:val="20"/>
          <w:vertAlign w:val="superscript"/>
        </w:rPr>
        <w:t>nd</w:t>
      </w:r>
      <w:r>
        <w:rPr>
          <w:rFonts w:ascii="Arial" w:hAnsi="Arial" w:cs="Arial"/>
          <w:sz w:val="20"/>
          <w:szCs w:val="20"/>
        </w:rPr>
        <w:t xml:space="preserve"> session to start Friday, June 16</w:t>
      </w:r>
      <w:r w:rsidRPr="00067353">
        <w:rPr>
          <w:rFonts w:ascii="Arial" w:hAnsi="Arial" w:cs="Arial"/>
          <w:sz w:val="20"/>
          <w:szCs w:val="20"/>
          <w:vertAlign w:val="superscript"/>
        </w:rPr>
        <w:t>th</w:t>
      </w:r>
      <w:r>
        <w:rPr>
          <w:rFonts w:ascii="Arial" w:hAnsi="Arial" w:cs="Arial"/>
          <w:sz w:val="20"/>
          <w:szCs w:val="20"/>
        </w:rPr>
        <w:t xml:space="preserve">? </w:t>
      </w:r>
      <w:r w:rsidRPr="00067353">
        <w:rPr>
          <w:rFonts w:ascii="Arial" w:hAnsi="Arial" w:cs="Arial"/>
          <w:sz w:val="20"/>
          <w:szCs w:val="20"/>
        </w:rPr>
        <w:t>It sounds like there's a serious negative impact to faculty if not</w:t>
      </w:r>
      <w:r>
        <w:rPr>
          <w:rFonts w:ascii="Arial" w:hAnsi="Arial" w:cs="Arial"/>
          <w:sz w:val="20"/>
          <w:szCs w:val="20"/>
        </w:rPr>
        <w:t xml:space="preserve">. </w:t>
      </w:r>
      <w:r w:rsidRPr="00067353">
        <w:rPr>
          <w:rFonts w:ascii="Arial" w:hAnsi="Arial" w:cs="Arial"/>
          <w:sz w:val="20"/>
          <w:szCs w:val="20"/>
        </w:rPr>
        <w:t>Because faculty have definitely started prepping/working before that first day of class, so they're working!</w:t>
      </w:r>
    </w:p>
    <w:p w14:paraId="7A734F1E" w14:textId="08564F1D" w:rsidR="00067353" w:rsidRPr="00E81DC9" w:rsidRDefault="00067353" w:rsidP="00067353">
      <w:pPr>
        <w:numPr>
          <w:ilvl w:val="2"/>
          <w:numId w:val="4"/>
        </w:numPr>
        <w:spacing w:after="120"/>
        <w:rPr>
          <w:rFonts w:ascii="Arial" w:hAnsi="Arial" w:cs="Arial"/>
          <w:sz w:val="20"/>
          <w:szCs w:val="20"/>
        </w:rPr>
      </w:pPr>
      <w:r>
        <w:rPr>
          <w:rFonts w:ascii="Arial" w:hAnsi="Arial" w:cs="Arial"/>
          <w:sz w:val="20"/>
          <w:szCs w:val="20"/>
        </w:rPr>
        <w:lastRenderedPageBreak/>
        <w:t xml:space="preserve">A: Melanie and Lewis will talk to the VPIs to see if there is anything we could do to address this. There doesn’t seem to have any issue with starting the courses then since everyone works a 4-10 schedule in summer. So, maybe we could make that work to help faculty. </w:t>
      </w:r>
    </w:p>
    <w:p w14:paraId="4AE3470C" w14:textId="0EEB1912" w:rsidR="004E42EC" w:rsidRDefault="004E42EC" w:rsidP="004E42EC">
      <w:pPr>
        <w:pStyle w:val="ListParagraph"/>
        <w:numPr>
          <w:ilvl w:val="1"/>
          <w:numId w:val="4"/>
        </w:numPr>
        <w:spacing w:after="120"/>
        <w:rPr>
          <w:rFonts w:ascii="Arial" w:hAnsi="Arial" w:cs="Arial"/>
          <w:sz w:val="20"/>
          <w:szCs w:val="20"/>
        </w:rPr>
      </w:pPr>
      <w:r>
        <w:rPr>
          <w:rFonts w:ascii="Arial" w:hAnsi="Arial" w:cs="Arial"/>
          <w:sz w:val="20"/>
          <w:szCs w:val="20"/>
        </w:rPr>
        <w:t>CCA/CTA/NEA Conferences</w:t>
      </w:r>
    </w:p>
    <w:p w14:paraId="6C2D8055" w14:textId="6194DBAB" w:rsidR="003F426E" w:rsidRDefault="003F426E" w:rsidP="003F426E">
      <w:pPr>
        <w:pStyle w:val="ListParagraph"/>
        <w:numPr>
          <w:ilvl w:val="2"/>
          <w:numId w:val="4"/>
        </w:numPr>
        <w:spacing w:after="120"/>
        <w:rPr>
          <w:rFonts w:ascii="Arial" w:hAnsi="Arial" w:cs="Arial"/>
          <w:sz w:val="20"/>
          <w:szCs w:val="20"/>
        </w:rPr>
      </w:pPr>
      <w:r>
        <w:rPr>
          <w:rFonts w:ascii="Arial" w:hAnsi="Arial" w:cs="Arial"/>
          <w:sz w:val="20"/>
          <w:szCs w:val="20"/>
        </w:rPr>
        <w:t>Winter Conference – Feb. 10-12, Doubletree By Hilton, San Diego, Mission Valley</w:t>
      </w:r>
    </w:p>
    <w:p w14:paraId="26BC225D" w14:textId="15ECDF88" w:rsidR="00476DEC" w:rsidRDefault="00476DEC" w:rsidP="00476DEC">
      <w:pPr>
        <w:pStyle w:val="ListParagraph"/>
        <w:numPr>
          <w:ilvl w:val="2"/>
          <w:numId w:val="4"/>
        </w:numPr>
        <w:spacing w:after="120"/>
        <w:rPr>
          <w:rFonts w:ascii="Arial" w:hAnsi="Arial" w:cs="Arial"/>
          <w:sz w:val="20"/>
          <w:szCs w:val="20"/>
        </w:rPr>
      </w:pPr>
      <w:r>
        <w:rPr>
          <w:rFonts w:ascii="Arial" w:hAnsi="Arial" w:cs="Arial"/>
          <w:sz w:val="20"/>
          <w:szCs w:val="20"/>
        </w:rPr>
        <w:t>Delegates: Melanie H, Nancy A, Christine G, Paris P, Jenny L, Sam A</w:t>
      </w:r>
    </w:p>
    <w:p w14:paraId="3B480FA4" w14:textId="3932B77A" w:rsidR="00067353" w:rsidRDefault="00067353" w:rsidP="00476DEC">
      <w:pPr>
        <w:pStyle w:val="ListParagraph"/>
        <w:numPr>
          <w:ilvl w:val="2"/>
          <w:numId w:val="4"/>
        </w:numPr>
        <w:spacing w:after="120"/>
        <w:rPr>
          <w:rFonts w:ascii="Arial" w:hAnsi="Arial" w:cs="Arial"/>
          <w:sz w:val="20"/>
          <w:szCs w:val="20"/>
        </w:rPr>
      </w:pPr>
      <w:r>
        <w:rPr>
          <w:rFonts w:ascii="Arial" w:hAnsi="Arial" w:cs="Arial"/>
          <w:sz w:val="20"/>
          <w:szCs w:val="20"/>
        </w:rPr>
        <w:t xml:space="preserve">CCA has </w:t>
      </w:r>
      <w:r w:rsidRPr="00067353">
        <w:rPr>
          <w:rFonts w:ascii="Arial" w:hAnsi="Arial" w:cs="Arial"/>
          <w:sz w:val="20"/>
          <w:szCs w:val="20"/>
        </w:rPr>
        <w:t>Building Strong Locals</w:t>
      </w:r>
      <w:r>
        <w:rPr>
          <w:rFonts w:ascii="Arial" w:hAnsi="Arial" w:cs="Arial"/>
          <w:sz w:val="20"/>
          <w:szCs w:val="20"/>
        </w:rPr>
        <w:t xml:space="preserve"> </w:t>
      </w:r>
      <w:r w:rsidR="00F148AB">
        <w:rPr>
          <w:rFonts w:ascii="Arial" w:hAnsi="Arial" w:cs="Arial"/>
          <w:sz w:val="20"/>
          <w:szCs w:val="20"/>
        </w:rPr>
        <w:t>Academy</w:t>
      </w:r>
      <w:r>
        <w:rPr>
          <w:rFonts w:ascii="Arial" w:hAnsi="Arial" w:cs="Arial"/>
          <w:sz w:val="20"/>
          <w:szCs w:val="20"/>
        </w:rPr>
        <w:t xml:space="preserve"> sessions that would be beneficial to learn about the union. </w:t>
      </w:r>
      <w:r w:rsidR="00F148AB">
        <w:rPr>
          <w:rFonts w:ascii="Arial" w:hAnsi="Arial" w:cs="Arial"/>
          <w:sz w:val="20"/>
          <w:szCs w:val="20"/>
        </w:rPr>
        <w:t xml:space="preserve">It is 1 of 3 sessions that take place. Great way to get involved. </w:t>
      </w:r>
    </w:p>
    <w:p w14:paraId="3E1FD974" w14:textId="410C5700" w:rsidR="00067353" w:rsidRDefault="00067353" w:rsidP="00476DEC">
      <w:pPr>
        <w:pStyle w:val="ListParagraph"/>
        <w:numPr>
          <w:ilvl w:val="2"/>
          <w:numId w:val="4"/>
        </w:numPr>
        <w:spacing w:after="120"/>
        <w:rPr>
          <w:rFonts w:ascii="Arial" w:hAnsi="Arial" w:cs="Arial"/>
          <w:sz w:val="20"/>
          <w:szCs w:val="20"/>
        </w:rPr>
      </w:pPr>
      <w:r>
        <w:rPr>
          <w:rFonts w:ascii="Arial" w:hAnsi="Arial" w:cs="Arial"/>
          <w:sz w:val="20"/>
          <w:szCs w:val="20"/>
        </w:rPr>
        <w:t>Q: Can we fly to San Diego? I cannot drive or are their carpool options?</w:t>
      </w:r>
    </w:p>
    <w:p w14:paraId="1912510F" w14:textId="0301396F" w:rsidR="00067353" w:rsidRDefault="00067353" w:rsidP="00476DEC">
      <w:pPr>
        <w:pStyle w:val="ListParagraph"/>
        <w:numPr>
          <w:ilvl w:val="2"/>
          <w:numId w:val="4"/>
        </w:numPr>
        <w:spacing w:after="120"/>
        <w:rPr>
          <w:rFonts w:ascii="Arial" w:hAnsi="Arial" w:cs="Arial"/>
          <w:sz w:val="20"/>
          <w:szCs w:val="20"/>
        </w:rPr>
      </w:pPr>
      <w:r>
        <w:rPr>
          <w:rFonts w:ascii="Arial" w:hAnsi="Arial" w:cs="Arial"/>
          <w:sz w:val="20"/>
          <w:szCs w:val="20"/>
        </w:rPr>
        <w:t xml:space="preserve">A: You could catch the train or possibly carpool. </w:t>
      </w:r>
    </w:p>
    <w:p w14:paraId="61051703" w14:textId="57DA73F1" w:rsidR="00F148AB" w:rsidRDefault="00F148AB" w:rsidP="00F148AB">
      <w:pPr>
        <w:pStyle w:val="ListParagraph"/>
        <w:numPr>
          <w:ilvl w:val="1"/>
          <w:numId w:val="4"/>
        </w:numPr>
        <w:spacing w:after="120"/>
        <w:rPr>
          <w:rFonts w:ascii="Arial" w:hAnsi="Arial" w:cs="Arial"/>
          <w:sz w:val="20"/>
          <w:szCs w:val="20"/>
        </w:rPr>
      </w:pPr>
      <w:r>
        <w:rPr>
          <w:rFonts w:ascii="Arial" w:hAnsi="Arial" w:cs="Arial"/>
          <w:sz w:val="20"/>
          <w:szCs w:val="20"/>
        </w:rPr>
        <w:t>Calendar Update</w:t>
      </w:r>
    </w:p>
    <w:p w14:paraId="729EC4D5" w14:textId="4FB8849A" w:rsidR="00F148AB" w:rsidRDefault="00F148AB" w:rsidP="00F148AB">
      <w:pPr>
        <w:pStyle w:val="ListParagraph"/>
        <w:numPr>
          <w:ilvl w:val="2"/>
          <w:numId w:val="4"/>
        </w:numPr>
        <w:spacing w:after="120"/>
        <w:rPr>
          <w:rFonts w:ascii="Arial" w:hAnsi="Arial" w:cs="Arial"/>
          <w:sz w:val="20"/>
          <w:szCs w:val="20"/>
        </w:rPr>
      </w:pPr>
      <w:r>
        <w:rPr>
          <w:rFonts w:ascii="Arial" w:hAnsi="Arial" w:cs="Arial"/>
          <w:sz w:val="20"/>
          <w:szCs w:val="20"/>
        </w:rPr>
        <w:t xml:space="preserve">Q: </w:t>
      </w:r>
      <w:r w:rsidRPr="00F148AB">
        <w:rPr>
          <w:rFonts w:ascii="Arial" w:hAnsi="Arial" w:cs="Arial"/>
          <w:sz w:val="20"/>
          <w:szCs w:val="20"/>
        </w:rPr>
        <w:t xml:space="preserve">Robert--any updates on the faculty contractual date </w:t>
      </w:r>
      <w:r>
        <w:rPr>
          <w:rFonts w:ascii="Arial" w:hAnsi="Arial" w:cs="Arial"/>
          <w:sz w:val="20"/>
          <w:szCs w:val="20"/>
        </w:rPr>
        <w:t xml:space="preserve">(purple date) </w:t>
      </w:r>
      <w:r w:rsidRPr="00F148AB">
        <w:rPr>
          <w:rFonts w:ascii="Arial" w:hAnsi="Arial" w:cs="Arial"/>
          <w:sz w:val="20"/>
          <w:szCs w:val="20"/>
        </w:rPr>
        <w:t>for the 2024-2025 AY (Nov. 12 vs. Dec. 11)?</w:t>
      </w:r>
    </w:p>
    <w:p w14:paraId="2FCF5C64" w14:textId="19AD770F" w:rsidR="00F148AB" w:rsidRDefault="00F148AB" w:rsidP="00F148AB">
      <w:pPr>
        <w:pStyle w:val="ListParagraph"/>
        <w:numPr>
          <w:ilvl w:val="2"/>
          <w:numId w:val="4"/>
        </w:numPr>
        <w:spacing w:after="120"/>
        <w:rPr>
          <w:rFonts w:ascii="Arial" w:hAnsi="Arial" w:cs="Arial"/>
          <w:sz w:val="20"/>
          <w:szCs w:val="20"/>
        </w:rPr>
      </w:pPr>
      <w:r>
        <w:rPr>
          <w:rFonts w:ascii="Arial" w:hAnsi="Arial" w:cs="Arial"/>
          <w:sz w:val="20"/>
          <w:szCs w:val="20"/>
        </w:rPr>
        <w:t xml:space="preserve">A: </w:t>
      </w:r>
      <w:r w:rsidR="0079521D">
        <w:rPr>
          <w:rFonts w:ascii="Arial" w:hAnsi="Arial" w:cs="Arial"/>
          <w:sz w:val="20"/>
          <w:szCs w:val="20"/>
        </w:rPr>
        <w:t xml:space="preserve">It currently is </w:t>
      </w:r>
      <w:r>
        <w:rPr>
          <w:rFonts w:ascii="Arial" w:hAnsi="Arial" w:cs="Arial"/>
          <w:sz w:val="20"/>
          <w:szCs w:val="20"/>
        </w:rPr>
        <w:t>at Academic Senate for consideration/review. Get your AS rep updated about</w:t>
      </w:r>
      <w:r w:rsidR="0079521D">
        <w:rPr>
          <w:rFonts w:ascii="Arial" w:hAnsi="Arial" w:cs="Arial"/>
          <w:sz w:val="20"/>
          <w:szCs w:val="20"/>
        </w:rPr>
        <w:t xml:space="preserve"> your preference</w:t>
      </w:r>
      <w:r>
        <w:rPr>
          <w:rFonts w:ascii="Arial" w:hAnsi="Arial" w:cs="Arial"/>
          <w:sz w:val="20"/>
          <w:szCs w:val="20"/>
        </w:rPr>
        <w:t xml:space="preserve">. </w:t>
      </w:r>
    </w:p>
    <w:p w14:paraId="5CAF6789" w14:textId="69B583D5" w:rsidR="00F148AB" w:rsidRDefault="00F148AB" w:rsidP="00F148AB">
      <w:pPr>
        <w:pStyle w:val="ListParagraph"/>
        <w:numPr>
          <w:ilvl w:val="2"/>
          <w:numId w:val="4"/>
        </w:numPr>
        <w:spacing w:after="120"/>
        <w:rPr>
          <w:rFonts w:ascii="Arial" w:hAnsi="Arial" w:cs="Arial"/>
          <w:sz w:val="20"/>
          <w:szCs w:val="20"/>
        </w:rPr>
      </w:pPr>
      <w:r>
        <w:rPr>
          <w:rFonts w:ascii="Arial" w:hAnsi="Arial" w:cs="Arial"/>
          <w:sz w:val="20"/>
          <w:szCs w:val="20"/>
        </w:rPr>
        <w:t xml:space="preserve">A: District Committee is soliciting feedback still. </w:t>
      </w:r>
    </w:p>
    <w:p w14:paraId="738F6B47" w14:textId="0480312A" w:rsidR="00F148AB" w:rsidRDefault="00F148AB" w:rsidP="00F148AB">
      <w:pPr>
        <w:pStyle w:val="ListParagraph"/>
        <w:numPr>
          <w:ilvl w:val="2"/>
          <w:numId w:val="4"/>
        </w:numPr>
        <w:spacing w:after="120"/>
        <w:rPr>
          <w:rFonts w:ascii="Arial" w:hAnsi="Arial" w:cs="Arial"/>
          <w:sz w:val="20"/>
          <w:szCs w:val="20"/>
        </w:rPr>
      </w:pPr>
      <w:r>
        <w:rPr>
          <w:rFonts w:ascii="Arial" w:hAnsi="Arial" w:cs="Arial"/>
          <w:sz w:val="20"/>
          <w:szCs w:val="20"/>
        </w:rPr>
        <w:t xml:space="preserve">Q: </w:t>
      </w:r>
      <w:r w:rsidRPr="00F148AB">
        <w:rPr>
          <w:rFonts w:ascii="Arial" w:hAnsi="Arial" w:cs="Arial"/>
          <w:sz w:val="20"/>
          <w:szCs w:val="20"/>
        </w:rPr>
        <w:t>What happened to the calendar that was floating around that had Thanksgiving week off?</w:t>
      </w:r>
    </w:p>
    <w:p w14:paraId="44EAD480" w14:textId="5D81A848" w:rsidR="00F148AB" w:rsidRDefault="00F148AB" w:rsidP="00F148AB">
      <w:pPr>
        <w:pStyle w:val="ListParagraph"/>
        <w:numPr>
          <w:ilvl w:val="2"/>
          <w:numId w:val="4"/>
        </w:numPr>
        <w:spacing w:after="120"/>
        <w:rPr>
          <w:rFonts w:ascii="Arial" w:hAnsi="Arial" w:cs="Arial"/>
          <w:sz w:val="20"/>
          <w:szCs w:val="20"/>
        </w:rPr>
      </w:pPr>
      <w:r>
        <w:rPr>
          <w:rFonts w:ascii="Arial" w:hAnsi="Arial" w:cs="Arial"/>
          <w:sz w:val="20"/>
          <w:szCs w:val="20"/>
        </w:rPr>
        <w:t xml:space="preserve">A: Two calendars were vetted by the Saddleback VPI but when it came to move forward, it was decided to not move forward with both options. There were components that were not being met with the calendars, so VPI has to pull the calendars related to number of days related to instruction days. </w:t>
      </w:r>
    </w:p>
    <w:p w14:paraId="5221B8A8" w14:textId="706AF53E" w:rsidR="009D2005" w:rsidRDefault="009D2005" w:rsidP="009D2005">
      <w:pPr>
        <w:pStyle w:val="ListParagraph"/>
        <w:numPr>
          <w:ilvl w:val="1"/>
          <w:numId w:val="4"/>
        </w:numPr>
        <w:spacing w:after="120"/>
        <w:rPr>
          <w:rFonts w:ascii="Arial" w:hAnsi="Arial" w:cs="Arial"/>
          <w:sz w:val="20"/>
          <w:szCs w:val="20"/>
        </w:rPr>
      </w:pPr>
      <w:r>
        <w:rPr>
          <w:rFonts w:ascii="Arial" w:hAnsi="Arial" w:cs="Arial"/>
          <w:sz w:val="20"/>
          <w:szCs w:val="20"/>
        </w:rPr>
        <w:t>Retirement</w:t>
      </w:r>
    </w:p>
    <w:p w14:paraId="524F45CE" w14:textId="2CBA4F50" w:rsidR="009D2005" w:rsidRDefault="009D2005" w:rsidP="009D2005">
      <w:pPr>
        <w:pStyle w:val="ListParagraph"/>
        <w:numPr>
          <w:ilvl w:val="2"/>
          <w:numId w:val="4"/>
        </w:numPr>
        <w:spacing w:after="120"/>
        <w:rPr>
          <w:rFonts w:ascii="Arial" w:hAnsi="Arial" w:cs="Arial"/>
          <w:sz w:val="20"/>
          <w:szCs w:val="20"/>
        </w:rPr>
      </w:pPr>
      <w:r>
        <w:rPr>
          <w:rFonts w:ascii="Arial" w:hAnsi="Arial" w:cs="Arial"/>
          <w:sz w:val="20"/>
          <w:szCs w:val="20"/>
        </w:rPr>
        <w:t xml:space="preserve">Q: </w:t>
      </w:r>
      <w:r w:rsidRPr="009D2005">
        <w:rPr>
          <w:rFonts w:ascii="Arial" w:hAnsi="Arial" w:cs="Arial"/>
          <w:sz w:val="20"/>
          <w:szCs w:val="20"/>
        </w:rPr>
        <w:t>Any talk about a golden handshake?</w:t>
      </w:r>
    </w:p>
    <w:p w14:paraId="37535836" w14:textId="02816AA9" w:rsidR="009D2005" w:rsidRDefault="009D2005" w:rsidP="009D2005">
      <w:pPr>
        <w:pStyle w:val="ListParagraph"/>
        <w:numPr>
          <w:ilvl w:val="2"/>
          <w:numId w:val="4"/>
        </w:numPr>
        <w:spacing w:after="120"/>
        <w:rPr>
          <w:rFonts w:ascii="Arial" w:hAnsi="Arial" w:cs="Arial"/>
          <w:sz w:val="20"/>
          <w:szCs w:val="20"/>
        </w:rPr>
      </w:pPr>
      <w:r>
        <w:rPr>
          <w:rFonts w:ascii="Arial" w:hAnsi="Arial" w:cs="Arial"/>
          <w:sz w:val="20"/>
          <w:szCs w:val="20"/>
        </w:rPr>
        <w:t xml:space="preserve">A: Melanie has brought this up multiple times but it has been denied every time. </w:t>
      </w:r>
    </w:p>
    <w:p w14:paraId="39E58A85" w14:textId="5F7927A3" w:rsidR="009D2005" w:rsidRDefault="009D2005" w:rsidP="009D2005">
      <w:pPr>
        <w:pStyle w:val="ListParagraph"/>
        <w:numPr>
          <w:ilvl w:val="2"/>
          <w:numId w:val="4"/>
        </w:numPr>
        <w:spacing w:after="120"/>
        <w:rPr>
          <w:rFonts w:ascii="Arial" w:hAnsi="Arial" w:cs="Arial"/>
          <w:sz w:val="20"/>
          <w:szCs w:val="20"/>
        </w:rPr>
      </w:pPr>
      <w:r>
        <w:rPr>
          <w:rFonts w:ascii="Arial" w:hAnsi="Arial" w:cs="Arial"/>
          <w:sz w:val="20"/>
          <w:szCs w:val="20"/>
        </w:rPr>
        <w:t xml:space="preserve">A: There are rumors that there may be a golden handshake already approved, but they should consider this due to the expectation of the rise in COLA. There is no expectation currently for a golden handshake. </w:t>
      </w:r>
    </w:p>
    <w:p w14:paraId="26155E18" w14:textId="0BD9DE53" w:rsidR="009D2005" w:rsidRDefault="009D2005" w:rsidP="009D2005">
      <w:pPr>
        <w:pStyle w:val="ListParagraph"/>
        <w:numPr>
          <w:ilvl w:val="2"/>
          <w:numId w:val="4"/>
        </w:numPr>
        <w:spacing w:after="120"/>
        <w:rPr>
          <w:rFonts w:ascii="Arial" w:hAnsi="Arial" w:cs="Arial"/>
          <w:sz w:val="20"/>
          <w:szCs w:val="20"/>
        </w:rPr>
      </w:pPr>
      <w:r>
        <w:rPr>
          <w:rFonts w:ascii="Arial" w:hAnsi="Arial" w:cs="Arial"/>
          <w:sz w:val="20"/>
          <w:szCs w:val="20"/>
        </w:rPr>
        <w:t xml:space="preserve">A: If there is a discussion about a golden handshake, then Melanie and Claire would be the first to hear. So, if they have not heard anything then there is nothing happening. The District needs to hire a consultant to calculate the financial information for how many people need to retire to make sense. Then it has to be offered to the faculty who will get time to review and financial plan to see if it makes sense. If there is a COLA increase, then it would be hard for the District to offer a higher annuity than what COLA is. Our retirement is based on our last contract pay. If there is this huge increase in the COLA coming (about 6%), then it may be hard to get people to take the golden handshake. </w:t>
      </w:r>
    </w:p>
    <w:p w14:paraId="01602537" w14:textId="4D1F9F08" w:rsidR="009D2005" w:rsidRDefault="009D2005" w:rsidP="009D2005">
      <w:pPr>
        <w:pStyle w:val="ListParagraph"/>
        <w:numPr>
          <w:ilvl w:val="2"/>
          <w:numId w:val="4"/>
        </w:numPr>
        <w:spacing w:after="120"/>
        <w:rPr>
          <w:rFonts w:ascii="Arial" w:hAnsi="Arial" w:cs="Arial"/>
          <w:sz w:val="20"/>
          <w:szCs w:val="20"/>
        </w:rPr>
      </w:pPr>
      <w:r>
        <w:rPr>
          <w:rFonts w:ascii="Arial" w:hAnsi="Arial" w:cs="Arial"/>
          <w:sz w:val="20"/>
          <w:szCs w:val="20"/>
        </w:rPr>
        <w:t xml:space="preserve">Q: If a FT retires, and comes back as a PT, where do they fall on the salary scale? </w:t>
      </w:r>
    </w:p>
    <w:p w14:paraId="5124C8DA" w14:textId="4032DAB6" w:rsidR="009D2005" w:rsidRDefault="009D2005" w:rsidP="009D2005">
      <w:pPr>
        <w:pStyle w:val="ListParagraph"/>
        <w:numPr>
          <w:ilvl w:val="2"/>
          <w:numId w:val="4"/>
        </w:numPr>
        <w:spacing w:after="120"/>
        <w:rPr>
          <w:rFonts w:ascii="Arial" w:hAnsi="Arial" w:cs="Arial"/>
          <w:sz w:val="20"/>
          <w:szCs w:val="20"/>
        </w:rPr>
      </w:pPr>
      <w:r>
        <w:rPr>
          <w:rFonts w:ascii="Arial" w:hAnsi="Arial" w:cs="Arial"/>
          <w:sz w:val="20"/>
          <w:szCs w:val="20"/>
        </w:rPr>
        <w:t>A: They would fall back to the entry of where they fall on the column.</w:t>
      </w:r>
    </w:p>
    <w:p w14:paraId="79FD59AC" w14:textId="1A913822" w:rsidR="009D2005" w:rsidRDefault="009D2005" w:rsidP="009D2005">
      <w:pPr>
        <w:pStyle w:val="ListParagraph"/>
        <w:numPr>
          <w:ilvl w:val="2"/>
          <w:numId w:val="4"/>
        </w:numPr>
        <w:spacing w:after="120"/>
        <w:rPr>
          <w:rFonts w:ascii="Arial" w:hAnsi="Arial" w:cs="Arial"/>
          <w:sz w:val="20"/>
          <w:szCs w:val="20"/>
        </w:rPr>
      </w:pPr>
      <w:r>
        <w:rPr>
          <w:rFonts w:ascii="Arial" w:hAnsi="Arial" w:cs="Arial"/>
          <w:sz w:val="20"/>
          <w:szCs w:val="20"/>
        </w:rPr>
        <w:t xml:space="preserve">A: The COLA for the future 3 years (next year COLA is expected to be 8.73) is increasing at a record level, so it may be harder to get people to retire based on </w:t>
      </w:r>
      <w:r w:rsidR="003C10CE">
        <w:rPr>
          <w:rFonts w:ascii="Arial" w:hAnsi="Arial" w:cs="Arial"/>
          <w:sz w:val="20"/>
          <w:szCs w:val="20"/>
        </w:rPr>
        <w:t>these consistent increases</w:t>
      </w:r>
      <w:r w:rsidR="00263780">
        <w:rPr>
          <w:rFonts w:ascii="Arial" w:hAnsi="Arial" w:cs="Arial"/>
          <w:sz w:val="20"/>
          <w:szCs w:val="20"/>
        </w:rPr>
        <w:t xml:space="preserve">. </w:t>
      </w:r>
      <w:r>
        <w:rPr>
          <w:rFonts w:ascii="Arial" w:hAnsi="Arial" w:cs="Arial"/>
          <w:sz w:val="20"/>
          <w:szCs w:val="20"/>
        </w:rPr>
        <w:t xml:space="preserve"> </w:t>
      </w:r>
    </w:p>
    <w:p w14:paraId="30A85B8D" w14:textId="098EDB8C" w:rsidR="009D2005" w:rsidRPr="00476DEC" w:rsidRDefault="009D2005" w:rsidP="009D2005">
      <w:pPr>
        <w:pStyle w:val="ListParagraph"/>
        <w:numPr>
          <w:ilvl w:val="2"/>
          <w:numId w:val="4"/>
        </w:numPr>
        <w:spacing w:after="120"/>
        <w:rPr>
          <w:rFonts w:ascii="Arial" w:hAnsi="Arial" w:cs="Arial"/>
          <w:sz w:val="20"/>
          <w:szCs w:val="20"/>
        </w:rPr>
      </w:pPr>
      <w:r>
        <w:rPr>
          <w:rFonts w:ascii="Arial" w:hAnsi="Arial" w:cs="Arial"/>
          <w:sz w:val="20"/>
          <w:szCs w:val="20"/>
        </w:rPr>
        <w:t xml:space="preserve">A: </w:t>
      </w:r>
      <w:r w:rsidR="003C10CE">
        <w:rPr>
          <w:rFonts w:ascii="Arial" w:hAnsi="Arial" w:cs="Arial"/>
          <w:sz w:val="20"/>
          <w:szCs w:val="20"/>
        </w:rPr>
        <w:t xml:space="preserve">Whatever we get in COLA is forever, whatever is approved through annuity is normally just for 6 years (since COLA tends to rise every 7 ish years – though that is not the trend currently). </w:t>
      </w:r>
    </w:p>
    <w:p w14:paraId="202BA6C9" w14:textId="5CC2B746" w:rsidR="00041392" w:rsidRDefault="003161D7" w:rsidP="00E53941">
      <w:pPr>
        <w:numPr>
          <w:ilvl w:val="0"/>
          <w:numId w:val="4"/>
        </w:numPr>
        <w:spacing w:after="120"/>
        <w:rPr>
          <w:rFonts w:ascii="Arial" w:hAnsi="Arial" w:cs="Arial"/>
          <w:sz w:val="20"/>
          <w:szCs w:val="20"/>
        </w:rPr>
      </w:pPr>
      <w:r w:rsidRPr="00E90C34">
        <w:rPr>
          <w:rFonts w:ascii="Arial" w:hAnsi="Arial" w:cs="Arial"/>
          <w:sz w:val="20"/>
          <w:szCs w:val="20"/>
        </w:rPr>
        <w:t xml:space="preserve">Next meeting: </w:t>
      </w:r>
      <w:r w:rsidR="00DE4162">
        <w:rPr>
          <w:rFonts w:ascii="Arial" w:hAnsi="Arial" w:cs="Arial"/>
          <w:sz w:val="20"/>
          <w:szCs w:val="20"/>
        </w:rPr>
        <w:t>February 6</w:t>
      </w:r>
      <w:r w:rsidR="004E42EC">
        <w:rPr>
          <w:rFonts w:ascii="Arial" w:hAnsi="Arial" w:cs="Arial"/>
          <w:sz w:val="20"/>
          <w:szCs w:val="20"/>
        </w:rPr>
        <w:t xml:space="preserve">, </w:t>
      </w:r>
      <w:r w:rsidR="002A2DD3">
        <w:rPr>
          <w:rFonts w:ascii="Arial" w:hAnsi="Arial" w:cs="Arial"/>
          <w:sz w:val="20"/>
          <w:szCs w:val="20"/>
        </w:rPr>
        <w:t>202</w:t>
      </w:r>
      <w:r w:rsidR="00DE4162">
        <w:rPr>
          <w:rFonts w:ascii="Arial" w:hAnsi="Arial" w:cs="Arial"/>
          <w:sz w:val="20"/>
          <w:szCs w:val="20"/>
        </w:rPr>
        <w:t>3</w:t>
      </w:r>
      <w:r w:rsidR="002A2DD3">
        <w:rPr>
          <w:rFonts w:ascii="Arial" w:hAnsi="Arial" w:cs="Arial"/>
          <w:sz w:val="20"/>
          <w:szCs w:val="20"/>
        </w:rPr>
        <w:t>,</w:t>
      </w:r>
      <w:r w:rsidR="004E42EC">
        <w:rPr>
          <w:rFonts w:ascii="Arial" w:hAnsi="Arial" w:cs="Arial"/>
          <w:sz w:val="20"/>
          <w:szCs w:val="20"/>
        </w:rPr>
        <w:t xml:space="preserve"> on Zoom</w:t>
      </w:r>
    </w:p>
    <w:p w14:paraId="34FDEC0C" w14:textId="2B911B2B" w:rsidR="004971A7" w:rsidRPr="00E90C34" w:rsidRDefault="004971A7" w:rsidP="00E53941">
      <w:pPr>
        <w:numPr>
          <w:ilvl w:val="0"/>
          <w:numId w:val="4"/>
        </w:numPr>
        <w:spacing w:after="120"/>
        <w:rPr>
          <w:rFonts w:ascii="Arial" w:hAnsi="Arial" w:cs="Arial"/>
          <w:sz w:val="20"/>
          <w:szCs w:val="20"/>
        </w:rPr>
      </w:pPr>
      <w:r>
        <w:rPr>
          <w:rFonts w:ascii="Arial" w:hAnsi="Arial" w:cs="Arial"/>
          <w:sz w:val="20"/>
          <w:szCs w:val="20"/>
        </w:rPr>
        <w:t xml:space="preserve">Meeting adjourned: 4:25pm </w:t>
      </w:r>
    </w:p>
    <w:sectPr w:rsidR="004971A7" w:rsidRPr="00E90C34" w:rsidSect="00E53941">
      <w:headerReference w:type="even" r:id="rId11"/>
      <w:headerReference w:type="default" r:id="rId12"/>
      <w:footerReference w:type="even" r:id="rId13"/>
      <w:footerReference w:type="default" r:id="rId14"/>
      <w:headerReference w:type="first" r:id="rId15"/>
      <w:footerReference w:type="first" r:id="rId16"/>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52DC" w14:textId="77777777" w:rsidR="00FE2F09" w:rsidRDefault="00FE2F09" w:rsidP="00C255CB">
      <w:r>
        <w:separator/>
      </w:r>
    </w:p>
  </w:endnote>
  <w:endnote w:type="continuationSeparator" w:id="0">
    <w:p w14:paraId="1AA35ECD" w14:textId="77777777" w:rsidR="00FE2F09" w:rsidRDefault="00FE2F09" w:rsidP="00C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D31" w14:textId="77777777" w:rsidR="00C255CB" w:rsidRDefault="00C2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D463" w14:textId="77777777" w:rsidR="00C255CB" w:rsidRDefault="00C2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87D" w14:textId="77777777" w:rsidR="00C255CB" w:rsidRDefault="00C2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68AE" w14:textId="77777777" w:rsidR="00FE2F09" w:rsidRDefault="00FE2F09" w:rsidP="00C255CB">
      <w:r>
        <w:separator/>
      </w:r>
    </w:p>
  </w:footnote>
  <w:footnote w:type="continuationSeparator" w:id="0">
    <w:p w14:paraId="179B6A62" w14:textId="77777777" w:rsidR="00FE2F09" w:rsidRDefault="00FE2F09" w:rsidP="00C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57" w14:textId="77777777" w:rsidR="00C255CB" w:rsidRDefault="00C2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D0" w14:textId="20962EB6" w:rsidR="00C255CB" w:rsidRDefault="00C2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A09" w14:textId="77777777" w:rsidR="00C255CB" w:rsidRDefault="00C2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17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5"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B43EF"/>
    <w:multiLevelType w:val="hybridMultilevel"/>
    <w:tmpl w:val="ECC4C712"/>
    <w:lvl w:ilvl="0" w:tplc="92B80850">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7"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71009"/>
    <w:multiLevelType w:val="hybridMultilevel"/>
    <w:tmpl w:val="BEF44E62"/>
    <w:lvl w:ilvl="0" w:tplc="67F81DB8">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325810-D268-4585-B911-781F467CB343}"/>
    <w:docVar w:name="dgnword-eventsink" w:val="1809320112896"/>
  </w:docVars>
  <w:rsids>
    <w:rsidRoot w:val="003A2B3E"/>
    <w:rsid w:val="00001B45"/>
    <w:rsid w:val="00004D27"/>
    <w:rsid w:val="000055E3"/>
    <w:rsid w:val="00006949"/>
    <w:rsid w:val="00010623"/>
    <w:rsid w:val="00014B8D"/>
    <w:rsid w:val="00030B7A"/>
    <w:rsid w:val="00040BEE"/>
    <w:rsid w:val="00041392"/>
    <w:rsid w:val="0004156E"/>
    <w:rsid w:val="000453E6"/>
    <w:rsid w:val="00046418"/>
    <w:rsid w:val="00051FC0"/>
    <w:rsid w:val="00052D2D"/>
    <w:rsid w:val="000531DB"/>
    <w:rsid w:val="00055E27"/>
    <w:rsid w:val="000604C8"/>
    <w:rsid w:val="00060613"/>
    <w:rsid w:val="000613CE"/>
    <w:rsid w:val="000637B5"/>
    <w:rsid w:val="00067261"/>
    <w:rsid w:val="00067353"/>
    <w:rsid w:val="00067CB7"/>
    <w:rsid w:val="00070F50"/>
    <w:rsid w:val="000729BD"/>
    <w:rsid w:val="00073910"/>
    <w:rsid w:val="00077C00"/>
    <w:rsid w:val="00087376"/>
    <w:rsid w:val="00095577"/>
    <w:rsid w:val="000A1112"/>
    <w:rsid w:val="000A1C89"/>
    <w:rsid w:val="000A351D"/>
    <w:rsid w:val="000A45CB"/>
    <w:rsid w:val="000B3952"/>
    <w:rsid w:val="000C4902"/>
    <w:rsid w:val="000C58C3"/>
    <w:rsid w:val="000C6FB5"/>
    <w:rsid w:val="000D29C5"/>
    <w:rsid w:val="000D3821"/>
    <w:rsid w:val="000D436F"/>
    <w:rsid w:val="000D7C78"/>
    <w:rsid w:val="000E1FBB"/>
    <w:rsid w:val="000F38FB"/>
    <w:rsid w:val="000F5D75"/>
    <w:rsid w:val="001007EA"/>
    <w:rsid w:val="00102993"/>
    <w:rsid w:val="001244AE"/>
    <w:rsid w:val="00126265"/>
    <w:rsid w:val="001311A7"/>
    <w:rsid w:val="00137FE6"/>
    <w:rsid w:val="00142AB5"/>
    <w:rsid w:val="001440E6"/>
    <w:rsid w:val="00145651"/>
    <w:rsid w:val="0016633A"/>
    <w:rsid w:val="00167DC5"/>
    <w:rsid w:val="00170C2C"/>
    <w:rsid w:val="001807DA"/>
    <w:rsid w:val="00182910"/>
    <w:rsid w:val="001A0E8E"/>
    <w:rsid w:val="001A21A0"/>
    <w:rsid w:val="001A44C7"/>
    <w:rsid w:val="001A47EE"/>
    <w:rsid w:val="001A5CB6"/>
    <w:rsid w:val="001B2289"/>
    <w:rsid w:val="001D7523"/>
    <w:rsid w:val="001D757A"/>
    <w:rsid w:val="001D7B7B"/>
    <w:rsid w:val="001E58F6"/>
    <w:rsid w:val="001E6654"/>
    <w:rsid w:val="001F15FE"/>
    <w:rsid w:val="001F17F9"/>
    <w:rsid w:val="001F49B9"/>
    <w:rsid w:val="00210E74"/>
    <w:rsid w:val="00211103"/>
    <w:rsid w:val="00212BA6"/>
    <w:rsid w:val="00212C2B"/>
    <w:rsid w:val="0022414F"/>
    <w:rsid w:val="002343B1"/>
    <w:rsid w:val="00240C10"/>
    <w:rsid w:val="002460F5"/>
    <w:rsid w:val="00255204"/>
    <w:rsid w:val="002616FD"/>
    <w:rsid w:val="002619EB"/>
    <w:rsid w:val="00263015"/>
    <w:rsid w:val="00263780"/>
    <w:rsid w:val="0027303B"/>
    <w:rsid w:val="002853EE"/>
    <w:rsid w:val="00292BDB"/>
    <w:rsid w:val="002A2DD3"/>
    <w:rsid w:val="002A40A7"/>
    <w:rsid w:val="002A522A"/>
    <w:rsid w:val="002A705C"/>
    <w:rsid w:val="002B5CD1"/>
    <w:rsid w:val="002B6F57"/>
    <w:rsid w:val="002C5484"/>
    <w:rsid w:val="002C7612"/>
    <w:rsid w:val="002D1100"/>
    <w:rsid w:val="002D3D94"/>
    <w:rsid w:val="002D543E"/>
    <w:rsid w:val="002D750F"/>
    <w:rsid w:val="002E1659"/>
    <w:rsid w:val="002E4E76"/>
    <w:rsid w:val="002F260F"/>
    <w:rsid w:val="00306904"/>
    <w:rsid w:val="00306CFD"/>
    <w:rsid w:val="003161D7"/>
    <w:rsid w:val="0031664A"/>
    <w:rsid w:val="00320D48"/>
    <w:rsid w:val="00327C76"/>
    <w:rsid w:val="003307B1"/>
    <w:rsid w:val="003371C6"/>
    <w:rsid w:val="00342D93"/>
    <w:rsid w:val="0034539F"/>
    <w:rsid w:val="00345FC5"/>
    <w:rsid w:val="00347EE1"/>
    <w:rsid w:val="003643F1"/>
    <w:rsid w:val="0037164D"/>
    <w:rsid w:val="00375A12"/>
    <w:rsid w:val="0037670E"/>
    <w:rsid w:val="00381FB7"/>
    <w:rsid w:val="00384743"/>
    <w:rsid w:val="00386790"/>
    <w:rsid w:val="00387BE0"/>
    <w:rsid w:val="00391257"/>
    <w:rsid w:val="0039130F"/>
    <w:rsid w:val="003A28F5"/>
    <w:rsid w:val="003A2B3E"/>
    <w:rsid w:val="003A6168"/>
    <w:rsid w:val="003A714B"/>
    <w:rsid w:val="003A7944"/>
    <w:rsid w:val="003B0016"/>
    <w:rsid w:val="003B05C0"/>
    <w:rsid w:val="003B7CCE"/>
    <w:rsid w:val="003C0171"/>
    <w:rsid w:val="003C0D3E"/>
    <w:rsid w:val="003C10CE"/>
    <w:rsid w:val="003C4B94"/>
    <w:rsid w:val="003C5621"/>
    <w:rsid w:val="003C6C3E"/>
    <w:rsid w:val="003D1692"/>
    <w:rsid w:val="003D2AFD"/>
    <w:rsid w:val="003F426E"/>
    <w:rsid w:val="003F71C7"/>
    <w:rsid w:val="00400574"/>
    <w:rsid w:val="00402896"/>
    <w:rsid w:val="0040355F"/>
    <w:rsid w:val="00405A6D"/>
    <w:rsid w:val="00406727"/>
    <w:rsid w:val="00422F43"/>
    <w:rsid w:val="0042607B"/>
    <w:rsid w:val="00427A19"/>
    <w:rsid w:val="00427C34"/>
    <w:rsid w:val="0043032D"/>
    <w:rsid w:val="00431274"/>
    <w:rsid w:val="00432A63"/>
    <w:rsid w:val="00432B36"/>
    <w:rsid w:val="004364E1"/>
    <w:rsid w:val="00472CE1"/>
    <w:rsid w:val="00474428"/>
    <w:rsid w:val="00476DEC"/>
    <w:rsid w:val="00486409"/>
    <w:rsid w:val="004920F2"/>
    <w:rsid w:val="004971A7"/>
    <w:rsid w:val="004A33BB"/>
    <w:rsid w:val="004A42D0"/>
    <w:rsid w:val="004B01E4"/>
    <w:rsid w:val="004B071E"/>
    <w:rsid w:val="004B4517"/>
    <w:rsid w:val="004B53A0"/>
    <w:rsid w:val="004B7E49"/>
    <w:rsid w:val="004C2C76"/>
    <w:rsid w:val="004C7B95"/>
    <w:rsid w:val="004D1F0B"/>
    <w:rsid w:val="004D604C"/>
    <w:rsid w:val="004E42EC"/>
    <w:rsid w:val="004E45B9"/>
    <w:rsid w:val="00505451"/>
    <w:rsid w:val="00506EB1"/>
    <w:rsid w:val="00507E16"/>
    <w:rsid w:val="00515DBD"/>
    <w:rsid w:val="005160E4"/>
    <w:rsid w:val="00521E4B"/>
    <w:rsid w:val="00532C21"/>
    <w:rsid w:val="00536CB0"/>
    <w:rsid w:val="00537C5E"/>
    <w:rsid w:val="00542881"/>
    <w:rsid w:val="00544254"/>
    <w:rsid w:val="00555856"/>
    <w:rsid w:val="00556748"/>
    <w:rsid w:val="005638B1"/>
    <w:rsid w:val="0057044F"/>
    <w:rsid w:val="00572CB5"/>
    <w:rsid w:val="0057420E"/>
    <w:rsid w:val="005803A1"/>
    <w:rsid w:val="0058150C"/>
    <w:rsid w:val="00591058"/>
    <w:rsid w:val="00595409"/>
    <w:rsid w:val="00595A24"/>
    <w:rsid w:val="005A342D"/>
    <w:rsid w:val="005B1739"/>
    <w:rsid w:val="005B1DC5"/>
    <w:rsid w:val="005C344D"/>
    <w:rsid w:val="005C4BCB"/>
    <w:rsid w:val="005D0E04"/>
    <w:rsid w:val="005D20FB"/>
    <w:rsid w:val="005D2696"/>
    <w:rsid w:val="005D2939"/>
    <w:rsid w:val="005D4997"/>
    <w:rsid w:val="005E1C22"/>
    <w:rsid w:val="005E254D"/>
    <w:rsid w:val="005E289D"/>
    <w:rsid w:val="005E2D16"/>
    <w:rsid w:val="005E3B46"/>
    <w:rsid w:val="005E42F2"/>
    <w:rsid w:val="005E47DF"/>
    <w:rsid w:val="005F4B3E"/>
    <w:rsid w:val="005F4DC0"/>
    <w:rsid w:val="0060347F"/>
    <w:rsid w:val="006050C2"/>
    <w:rsid w:val="006076F9"/>
    <w:rsid w:val="00612AA3"/>
    <w:rsid w:val="00613B4A"/>
    <w:rsid w:val="0062130F"/>
    <w:rsid w:val="00630404"/>
    <w:rsid w:val="006321E8"/>
    <w:rsid w:val="00635FE9"/>
    <w:rsid w:val="006363A8"/>
    <w:rsid w:val="00636C06"/>
    <w:rsid w:val="00641C4B"/>
    <w:rsid w:val="00641F07"/>
    <w:rsid w:val="00642A05"/>
    <w:rsid w:val="00645AF7"/>
    <w:rsid w:val="00647621"/>
    <w:rsid w:val="00647B5E"/>
    <w:rsid w:val="00654F53"/>
    <w:rsid w:val="00656F8D"/>
    <w:rsid w:val="00663EEF"/>
    <w:rsid w:val="00664671"/>
    <w:rsid w:val="00667E0C"/>
    <w:rsid w:val="006700C5"/>
    <w:rsid w:val="00670210"/>
    <w:rsid w:val="0067069F"/>
    <w:rsid w:val="00676012"/>
    <w:rsid w:val="00676983"/>
    <w:rsid w:val="00676C9C"/>
    <w:rsid w:val="006803E5"/>
    <w:rsid w:val="006823EE"/>
    <w:rsid w:val="006832E6"/>
    <w:rsid w:val="00687268"/>
    <w:rsid w:val="0069419C"/>
    <w:rsid w:val="006A756E"/>
    <w:rsid w:val="006B58FB"/>
    <w:rsid w:val="006B6829"/>
    <w:rsid w:val="006B6C1C"/>
    <w:rsid w:val="006B74BF"/>
    <w:rsid w:val="006C02BC"/>
    <w:rsid w:val="006C1798"/>
    <w:rsid w:val="006C2409"/>
    <w:rsid w:val="006D0BBF"/>
    <w:rsid w:val="006D3378"/>
    <w:rsid w:val="006D4B6E"/>
    <w:rsid w:val="006D5F7A"/>
    <w:rsid w:val="006D6691"/>
    <w:rsid w:val="006D75A6"/>
    <w:rsid w:val="006E309E"/>
    <w:rsid w:val="006E5D74"/>
    <w:rsid w:val="006E7D2E"/>
    <w:rsid w:val="006F0D8E"/>
    <w:rsid w:val="006F2EAC"/>
    <w:rsid w:val="006F2F20"/>
    <w:rsid w:val="00700608"/>
    <w:rsid w:val="00705293"/>
    <w:rsid w:val="00716913"/>
    <w:rsid w:val="00730FDB"/>
    <w:rsid w:val="00732E82"/>
    <w:rsid w:val="00736369"/>
    <w:rsid w:val="00737228"/>
    <w:rsid w:val="00743F10"/>
    <w:rsid w:val="00751F1C"/>
    <w:rsid w:val="00761293"/>
    <w:rsid w:val="00763183"/>
    <w:rsid w:val="00767194"/>
    <w:rsid w:val="00771906"/>
    <w:rsid w:val="00782080"/>
    <w:rsid w:val="00783893"/>
    <w:rsid w:val="00784256"/>
    <w:rsid w:val="0079521D"/>
    <w:rsid w:val="00796E02"/>
    <w:rsid w:val="007A0B10"/>
    <w:rsid w:val="007A7DA1"/>
    <w:rsid w:val="007B00A7"/>
    <w:rsid w:val="007B3B60"/>
    <w:rsid w:val="007B42D4"/>
    <w:rsid w:val="007B65B5"/>
    <w:rsid w:val="007C08DC"/>
    <w:rsid w:val="007C675F"/>
    <w:rsid w:val="007D0F6F"/>
    <w:rsid w:val="007D5C8E"/>
    <w:rsid w:val="007D65EC"/>
    <w:rsid w:val="007D698D"/>
    <w:rsid w:val="007E5FF7"/>
    <w:rsid w:val="007F0DEF"/>
    <w:rsid w:val="007F0E5D"/>
    <w:rsid w:val="00810D57"/>
    <w:rsid w:val="00813D26"/>
    <w:rsid w:val="00814633"/>
    <w:rsid w:val="00815A61"/>
    <w:rsid w:val="00815B6B"/>
    <w:rsid w:val="0082756A"/>
    <w:rsid w:val="00831130"/>
    <w:rsid w:val="008334B8"/>
    <w:rsid w:val="008334F4"/>
    <w:rsid w:val="00833AF1"/>
    <w:rsid w:val="0084049D"/>
    <w:rsid w:val="00856D72"/>
    <w:rsid w:val="0086272A"/>
    <w:rsid w:val="00862A1C"/>
    <w:rsid w:val="00867DBD"/>
    <w:rsid w:val="00871399"/>
    <w:rsid w:val="0087312E"/>
    <w:rsid w:val="0087492D"/>
    <w:rsid w:val="008755D1"/>
    <w:rsid w:val="00876805"/>
    <w:rsid w:val="00890C10"/>
    <w:rsid w:val="00894F41"/>
    <w:rsid w:val="00897009"/>
    <w:rsid w:val="00897122"/>
    <w:rsid w:val="008A3F39"/>
    <w:rsid w:val="008A4FF5"/>
    <w:rsid w:val="008A552F"/>
    <w:rsid w:val="008B16D6"/>
    <w:rsid w:val="008B1C0A"/>
    <w:rsid w:val="008B3C8D"/>
    <w:rsid w:val="008B42FE"/>
    <w:rsid w:val="008B49CB"/>
    <w:rsid w:val="008B53B6"/>
    <w:rsid w:val="008B53CD"/>
    <w:rsid w:val="008C10D0"/>
    <w:rsid w:val="008C2362"/>
    <w:rsid w:val="008C6C74"/>
    <w:rsid w:val="008D1264"/>
    <w:rsid w:val="008D4C9C"/>
    <w:rsid w:val="008E5D68"/>
    <w:rsid w:val="008F042C"/>
    <w:rsid w:val="008F29B8"/>
    <w:rsid w:val="008F3D50"/>
    <w:rsid w:val="008F7446"/>
    <w:rsid w:val="00900436"/>
    <w:rsid w:val="00901FC6"/>
    <w:rsid w:val="00903BB2"/>
    <w:rsid w:val="00907E73"/>
    <w:rsid w:val="0091240A"/>
    <w:rsid w:val="009219A1"/>
    <w:rsid w:val="009257C4"/>
    <w:rsid w:val="009310AF"/>
    <w:rsid w:val="00932363"/>
    <w:rsid w:val="009339DE"/>
    <w:rsid w:val="00941C5F"/>
    <w:rsid w:val="00943E93"/>
    <w:rsid w:val="0094467F"/>
    <w:rsid w:val="0094493C"/>
    <w:rsid w:val="00945F89"/>
    <w:rsid w:val="00946E10"/>
    <w:rsid w:val="00950F8C"/>
    <w:rsid w:val="00955897"/>
    <w:rsid w:val="009572CC"/>
    <w:rsid w:val="00957853"/>
    <w:rsid w:val="00957C16"/>
    <w:rsid w:val="00962255"/>
    <w:rsid w:val="009650DF"/>
    <w:rsid w:val="009823E5"/>
    <w:rsid w:val="009825FC"/>
    <w:rsid w:val="00983DB3"/>
    <w:rsid w:val="009848CB"/>
    <w:rsid w:val="00986276"/>
    <w:rsid w:val="00987C85"/>
    <w:rsid w:val="0099437A"/>
    <w:rsid w:val="009A0E97"/>
    <w:rsid w:val="009A2365"/>
    <w:rsid w:val="009A261D"/>
    <w:rsid w:val="009A36AC"/>
    <w:rsid w:val="009A52E5"/>
    <w:rsid w:val="009A5738"/>
    <w:rsid w:val="009A6081"/>
    <w:rsid w:val="009A7ED5"/>
    <w:rsid w:val="009B1DEA"/>
    <w:rsid w:val="009B4B52"/>
    <w:rsid w:val="009C17EF"/>
    <w:rsid w:val="009D2005"/>
    <w:rsid w:val="009D2947"/>
    <w:rsid w:val="009D6EED"/>
    <w:rsid w:val="009E1337"/>
    <w:rsid w:val="009E75F8"/>
    <w:rsid w:val="009E7D4E"/>
    <w:rsid w:val="00A01296"/>
    <w:rsid w:val="00A02055"/>
    <w:rsid w:val="00A04231"/>
    <w:rsid w:val="00A13F39"/>
    <w:rsid w:val="00A15B34"/>
    <w:rsid w:val="00A15FE0"/>
    <w:rsid w:val="00A2051F"/>
    <w:rsid w:val="00A27DCF"/>
    <w:rsid w:val="00A4402B"/>
    <w:rsid w:val="00A5194E"/>
    <w:rsid w:val="00A5638B"/>
    <w:rsid w:val="00A617BF"/>
    <w:rsid w:val="00A65E2F"/>
    <w:rsid w:val="00A67176"/>
    <w:rsid w:val="00A7147F"/>
    <w:rsid w:val="00A74452"/>
    <w:rsid w:val="00A75CED"/>
    <w:rsid w:val="00A8245B"/>
    <w:rsid w:val="00A82E1D"/>
    <w:rsid w:val="00A874E1"/>
    <w:rsid w:val="00A90EB5"/>
    <w:rsid w:val="00A96700"/>
    <w:rsid w:val="00AC2F21"/>
    <w:rsid w:val="00AC3FAB"/>
    <w:rsid w:val="00AC57E4"/>
    <w:rsid w:val="00AC5EC4"/>
    <w:rsid w:val="00AC60F1"/>
    <w:rsid w:val="00AC7226"/>
    <w:rsid w:val="00AD3267"/>
    <w:rsid w:val="00AD5114"/>
    <w:rsid w:val="00AD5983"/>
    <w:rsid w:val="00AD59C5"/>
    <w:rsid w:val="00AE0C68"/>
    <w:rsid w:val="00AE138F"/>
    <w:rsid w:val="00AE3ADF"/>
    <w:rsid w:val="00AE4258"/>
    <w:rsid w:val="00AF0D2A"/>
    <w:rsid w:val="00AF51E2"/>
    <w:rsid w:val="00AF5F29"/>
    <w:rsid w:val="00AF7488"/>
    <w:rsid w:val="00B01909"/>
    <w:rsid w:val="00B03B35"/>
    <w:rsid w:val="00B0471F"/>
    <w:rsid w:val="00B145FE"/>
    <w:rsid w:val="00B16FAA"/>
    <w:rsid w:val="00B24CED"/>
    <w:rsid w:val="00B25048"/>
    <w:rsid w:val="00B2742B"/>
    <w:rsid w:val="00B2798D"/>
    <w:rsid w:val="00B34DD1"/>
    <w:rsid w:val="00B35008"/>
    <w:rsid w:val="00B3589B"/>
    <w:rsid w:val="00B46165"/>
    <w:rsid w:val="00B47EEF"/>
    <w:rsid w:val="00B53F1E"/>
    <w:rsid w:val="00B627C8"/>
    <w:rsid w:val="00B62A05"/>
    <w:rsid w:val="00B702AA"/>
    <w:rsid w:val="00B8314B"/>
    <w:rsid w:val="00B87E37"/>
    <w:rsid w:val="00B90287"/>
    <w:rsid w:val="00B9312C"/>
    <w:rsid w:val="00B9475B"/>
    <w:rsid w:val="00B9652D"/>
    <w:rsid w:val="00B97914"/>
    <w:rsid w:val="00B97C1B"/>
    <w:rsid w:val="00BA3CD6"/>
    <w:rsid w:val="00BB4051"/>
    <w:rsid w:val="00BB442F"/>
    <w:rsid w:val="00BB797C"/>
    <w:rsid w:val="00BC28F0"/>
    <w:rsid w:val="00BC5708"/>
    <w:rsid w:val="00BC6B6F"/>
    <w:rsid w:val="00BC7465"/>
    <w:rsid w:val="00BE0302"/>
    <w:rsid w:val="00BE1A27"/>
    <w:rsid w:val="00BE6A49"/>
    <w:rsid w:val="00C03342"/>
    <w:rsid w:val="00C0417C"/>
    <w:rsid w:val="00C0642F"/>
    <w:rsid w:val="00C12E62"/>
    <w:rsid w:val="00C14D2B"/>
    <w:rsid w:val="00C226FB"/>
    <w:rsid w:val="00C2282D"/>
    <w:rsid w:val="00C22838"/>
    <w:rsid w:val="00C248E7"/>
    <w:rsid w:val="00C255CB"/>
    <w:rsid w:val="00C32A63"/>
    <w:rsid w:val="00C405F2"/>
    <w:rsid w:val="00C42CC0"/>
    <w:rsid w:val="00C44CB3"/>
    <w:rsid w:val="00C4710A"/>
    <w:rsid w:val="00C4727A"/>
    <w:rsid w:val="00C50A96"/>
    <w:rsid w:val="00C51090"/>
    <w:rsid w:val="00C53D32"/>
    <w:rsid w:val="00C55E08"/>
    <w:rsid w:val="00C64B26"/>
    <w:rsid w:val="00C7063A"/>
    <w:rsid w:val="00C81ED1"/>
    <w:rsid w:val="00C841FE"/>
    <w:rsid w:val="00C87DA2"/>
    <w:rsid w:val="00CA52BE"/>
    <w:rsid w:val="00CA6090"/>
    <w:rsid w:val="00CA7863"/>
    <w:rsid w:val="00CB0D7A"/>
    <w:rsid w:val="00CC0F42"/>
    <w:rsid w:val="00CC1840"/>
    <w:rsid w:val="00CC5170"/>
    <w:rsid w:val="00CD103E"/>
    <w:rsid w:val="00CE2F33"/>
    <w:rsid w:val="00CE5D66"/>
    <w:rsid w:val="00CF140A"/>
    <w:rsid w:val="00D02666"/>
    <w:rsid w:val="00D03823"/>
    <w:rsid w:val="00D039A4"/>
    <w:rsid w:val="00D0519A"/>
    <w:rsid w:val="00D12AD9"/>
    <w:rsid w:val="00D132AE"/>
    <w:rsid w:val="00D153CC"/>
    <w:rsid w:val="00D170FD"/>
    <w:rsid w:val="00D17300"/>
    <w:rsid w:val="00D3140B"/>
    <w:rsid w:val="00D31F22"/>
    <w:rsid w:val="00D3380C"/>
    <w:rsid w:val="00D33A99"/>
    <w:rsid w:val="00D34876"/>
    <w:rsid w:val="00D43B57"/>
    <w:rsid w:val="00D44569"/>
    <w:rsid w:val="00D52597"/>
    <w:rsid w:val="00D547A3"/>
    <w:rsid w:val="00D6369A"/>
    <w:rsid w:val="00D645DF"/>
    <w:rsid w:val="00D66231"/>
    <w:rsid w:val="00D72BDA"/>
    <w:rsid w:val="00D74BDE"/>
    <w:rsid w:val="00D74F52"/>
    <w:rsid w:val="00D800D0"/>
    <w:rsid w:val="00D81835"/>
    <w:rsid w:val="00D83015"/>
    <w:rsid w:val="00D84333"/>
    <w:rsid w:val="00D87408"/>
    <w:rsid w:val="00D87AEA"/>
    <w:rsid w:val="00D87C3A"/>
    <w:rsid w:val="00D907F8"/>
    <w:rsid w:val="00D90F43"/>
    <w:rsid w:val="00DA4AC5"/>
    <w:rsid w:val="00DA4D2B"/>
    <w:rsid w:val="00DA6CF2"/>
    <w:rsid w:val="00DA75A6"/>
    <w:rsid w:val="00DB3E44"/>
    <w:rsid w:val="00DB4E20"/>
    <w:rsid w:val="00DB52EC"/>
    <w:rsid w:val="00DB5B08"/>
    <w:rsid w:val="00DB7305"/>
    <w:rsid w:val="00DB7852"/>
    <w:rsid w:val="00DC3500"/>
    <w:rsid w:val="00DC532A"/>
    <w:rsid w:val="00DC5644"/>
    <w:rsid w:val="00DD5629"/>
    <w:rsid w:val="00DD6415"/>
    <w:rsid w:val="00DE12B3"/>
    <w:rsid w:val="00DE203C"/>
    <w:rsid w:val="00DE4162"/>
    <w:rsid w:val="00DE6FFB"/>
    <w:rsid w:val="00DE7A50"/>
    <w:rsid w:val="00DE7CD4"/>
    <w:rsid w:val="00DF2156"/>
    <w:rsid w:val="00DF4ED6"/>
    <w:rsid w:val="00DF7610"/>
    <w:rsid w:val="00DF7D03"/>
    <w:rsid w:val="00E033FD"/>
    <w:rsid w:val="00E1269B"/>
    <w:rsid w:val="00E20B7A"/>
    <w:rsid w:val="00E225DC"/>
    <w:rsid w:val="00E33C99"/>
    <w:rsid w:val="00E43869"/>
    <w:rsid w:val="00E4501E"/>
    <w:rsid w:val="00E53941"/>
    <w:rsid w:val="00E546DD"/>
    <w:rsid w:val="00E647D9"/>
    <w:rsid w:val="00E74795"/>
    <w:rsid w:val="00E81DC9"/>
    <w:rsid w:val="00E824BD"/>
    <w:rsid w:val="00E85941"/>
    <w:rsid w:val="00E874E9"/>
    <w:rsid w:val="00E90C34"/>
    <w:rsid w:val="00E9427F"/>
    <w:rsid w:val="00EA0D90"/>
    <w:rsid w:val="00EA6B2E"/>
    <w:rsid w:val="00EA70F5"/>
    <w:rsid w:val="00EB1532"/>
    <w:rsid w:val="00EB1CDC"/>
    <w:rsid w:val="00ED1B64"/>
    <w:rsid w:val="00ED3855"/>
    <w:rsid w:val="00EE2F10"/>
    <w:rsid w:val="00EE431F"/>
    <w:rsid w:val="00EE61F3"/>
    <w:rsid w:val="00EF1852"/>
    <w:rsid w:val="00EF287D"/>
    <w:rsid w:val="00EF4796"/>
    <w:rsid w:val="00EF6285"/>
    <w:rsid w:val="00F042EB"/>
    <w:rsid w:val="00F07043"/>
    <w:rsid w:val="00F07860"/>
    <w:rsid w:val="00F13553"/>
    <w:rsid w:val="00F13661"/>
    <w:rsid w:val="00F13838"/>
    <w:rsid w:val="00F148AB"/>
    <w:rsid w:val="00F1775A"/>
    <w:rsid w:val="00F206C9"/>
    <w:rsid w:val="00F26076"/>
    <w:rsid w:val="00F31E26"/>
    <w:rsid w:val="00F35A92"/>
    <w:rsid w:val="00F42A17"/>
    <w:rsid w:val="00F4331C"/>
    <w:rsid w:val="00F44B35"/>
    <w:rsid w:val="00F44B9D"/>
    <w:rsid w:val="00F614E1"/>
    <w:rsid w:val="00F62876"/>
    <w:rsid w:val="00F6422F"/>
    <w:rsid w:val="00F65C96"/>
    <w:rsid w:val="00F7007A"/>
    <w:rsid w:val="00F75CD6"/>
    <w:rsid w:val="00F82D7B"/>
    <w:rsid w:val="00F85EF4"/>
    <w:rsid w:val="00F868FC"/>
    <w:rsid w:val="00F86E22"/>
    <w:rsid w:val="00F90C3B"/>
    <w:rsid w:val="00F92C84"/>
    <w:rsid w:val="00F977DD"/>
    <w:rsid w:val="00FA6F15"/>
    <w:rsid w:val="00FB03E0"/>
    <w:rsid w:val="00FB10D4"/>
    <w:rsid w:val="00FB64A5"/>
    <w:rsid w:val="00FC1E53"/>
    <w:rsid w:val="00FC4E78"/>
    <w:rsid w:val="00FC5423"/>
    <w:rsid w:val="00FD175A"/>
    <w:rsid w:val="00FD22B7"/>
    <w:rsid w:val="00FD2E22"/>
    <w:rsid w:val="00FD3F6C"/>
    <w:rsid w:val="00FE2F09"/>
    <w:rsid w:val="00FE7873"/>
    <w:rsid w:val="00FF230C"/>
    <w:rsid w:val="00FF276D"/>
    <w:rsid w:val="00FF35BB"/>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9895C84F-9D9C-4FD3-9420-8A44071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styleId="UnresolvedMention">
    <w:name w:val="Unresolved Mention"/>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miH94fyAZBzKscwF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cccdfa.net/news/" TargetMode="External"/><Relationship Id="rId4" Type="http://schemas.openxmlformats.org/officeDocument/2006/relationships/webSettings" Target="webSettings.xml"/><Relationship Id="rId9" Type="http://schemas.openxmlformats.org/officeDocument/2006/relationships/hyperlink" Target="https://us02web.zoom.us/meeting/register/tZEuf-yqrD0tH9z4C5FRI-OoIjQIKhFj_8_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mhaeri0@ivc.edu</dc:creator>
  <cp:lastModifiedBy>Marianne Wolfe</cp:lastModifiedBy>
  <cp:revision>21</cp:revision>
  <cp:lastPrinted>2021-09-07T17:22:00Z</cp:lastPrinted>
  <dcterms:created xsi:type="dcterms:W3CDTF">2022-12-05T23:06:00Z</dcterms:created>
  <dcterms:modified xsi:type="dcterms:W3CDTF">2023-02-06T23:26:00Z</dcterms:modified>
</cp:coreProperties>
</file>